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9923"/>
      </w:tblGrid>
      <w:tr w:rsidR="005420C2" w:rsidRPr="005420C2" w:rsidTr="005420C2">
        <w:trPr>
          <w:trHeight w:val="1566"/>
        </w:trPr>
        <w:tc>
          <w:tcPr>
            <w:tcW w:w="993" w:type="dxa"/>
          </w:tcPr>
          <w:p w:rsidR="005420C2" w:rsidRPr="005420C2" w:rsidRDefault="005420C2" w:rsidP="0054551F">
            <w:pPr>
              <w:pStyle w:val="af6"/>
              <w:widowControl/>
              <w:tabs>
                <w:tab w:val="left" w:pos="0"/>
                <w:tab w:val="left" w:pos="34"/>
                <w:tab w:val="left" w:pos="318"/>
                <w:tab w:val="left" w:pos="459"/>
                <w:tab w:val="left" w:pos="114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tbl>
            <w:tblPr>
              <w:tblW w:w="8495" w:type="dxa"/>
              <w:tblLook w:val="04A0" w:firstRow="1" w:lastRow="0" w:firstColumn="1" w:lastColumn="0" w:noHBand="0" w:noVBand="1"/>
            </w:tblPr>
            <w:tblGrid>
              <w:gridCol w:w="4145"/>
              <w:gridCol w:w="4350"/>
            </w:tblGrid>
            <w:tr w:rsidR="005420C2" w:rsidRPr="005420C2" w:rsidTr="0054551F">
              <w:tc>
                <w:tcPr>
                  <w:tcW w:w="4145" w:type="dxa"/>
                </w:tcPr>
                <w:p w:rsidR="005420C2" w:rsidRPr="005420C2" w:rsidRDefault="001756D7" w:rsidP="0054551F">
                  <w:pPr>
                    <w:pStyle w:val="af6"/>
                    <w:widowControl/>
                    <w:tabs>
                      <w:tab w:val="left" w:pos="11480"/>
                    </w:tabs>
                    <w:ind w:left="-50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1854200</wp:posOffset>
                        </wp:positionH>
                        <wp:positionV relativeFrom="paragraph">
                          <wp:posOffset>3175</wp:posOffset>
                        </wp:positionV>
                        <wp:extent cx="728345" cy="739140"/>
                        <wp:effectExtent l="19050" t="0" r="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50" w:type="dxa"/>
                </w:tcPr>
                <w:p w:rsidR="005420C2" w:rsidRPr="005420C2" w:rsidRDefault="00B30A2F" w:rsidP="0054551F">
                  <w:pPr>
                    <w:pStyle w:val="af6"/>
                    <w:widowControl/>
                    <w:tabs>
                      <w:tab w:val="left" w:pos="11480"/>
                    </w:tabs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           </w:t>
                  </w:r>
                  <w:r w:rsidRPr="005420C2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50504" cy="594832"/>
                        <wp:effectExtent l="0" t="0" r="0" b="0"/>
                        <wp:docPr id="1" name="Рисунок 1" descr="csr_logo-300x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sr_logo-300x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592" cy="594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20C2" w:rsidRPr="005420C2" w:rsidRDefault="0023037B" w:rsidP="00B30A2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0</wp:posOffset>
                      </wp:positionV>
                      <wp:extent cx="850900" cy="270510"/>
                      <wp:effectExtent l="0" t="0" r="25400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6D7" w:rsidRPr="001756D7" w:rsidRDefault="001756D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56D7">
                                    <w:rPr>
                                      <w:sz w:val="20"/>
                                      <w:szCs w:val="20"/>
                                    </w:rPr>
                                    <w:t>ГАООСЛХ</w:t>
                                  </w:r>
                                  <w:r w:rsidR="00CA3EF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4.9pt;margin-top:0;width:67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hUQgIAAIYEAAAOAAAAZHJzL2Uyb0RvYy54bWysVNFu2yAUfZ+0f0C8L3aiZG2tOFWXLtOk&#10;rpvU7gMwxjYacBmQ2N3X7wJplnZv0/yAgAuHc8+51+vrSStyEM5LMDWdz0pKhOHQStPX9Pvj7t0l&#10;JT4w0zIFRtT0SXh6vXn7Zj3aSixgANUKRxDE+Gq0NR1CsFVReD4IzfwMrDAY7MBpFnDp+qJ1bER0&#10;rYpFWb4vRnCtdcCF97h7m4N0k/C7TvDwteu8CETVFLmFNLo0NnEsNmtW9Y7ZQfIjDfYPLDSTBh89&#10;Qd2ywMjeyb+gtOQOPHRhxkEX0HWSi5QDZjMvX2XzMDArUi4ojrcnmfz/g+X3h2+OyLamS0oM02jR&#10;o5gC+QATWUZ1RusrPPRg8ViYcBtdTpl6ewf8hycGtgMzvbhxDsZBsBbZzePN4uxqxvERpBm/QIvP&#10;sH2ABDR1TkfpUAyC6OjS08mZSIXj5uWqvCoxwjG0uChX8+Rcwarny9b58EmAJnFSU4fGJ3B2uPMh&#10;kmHV85H4lgcl251UKi1c32yVIweGRbJLX+L/6pgyZKzp1Wqxyvm/gIj1Kk4gTZ81UnuNyWbgeRm/&#10;XHC4j2WZ958zSSUfIRLZFwS1DNgkSmoU4gwliv3RtKmEA5MqzzFTZY7qR8Gz9GFqpqObDbRP6IOD&#10;3AzYvDgZwP2iZMRGqKn/uWdOUKI+G/Tyar5cxs5Ji+XqYoELdx5pziPMcISqaaAkT7chd9veOtkP&#10;+FJWxsAN+t/J5E0slMzqyBuLPalwbMzYTefrdOrP72PzGwAA//8DAFBLAwQUAAYACAAAACEAF67Z&#10;rdwAAAAHAQAADwAAAGRycy9kb3ducmV2LnhtbEyPQUvDQBCF74L/YRnBm90YS2hjNkUUexMxSvU4&#10;yY5JMDsbsts2+uudnvT2Hm9475tiM7tBHWgKvWcD14sEFHHjbc+tgbfXx6sVqBCRLQ6eycA3BdiU&#10;52cF5tYf+YUOVWyVlHDI0UAX45hrHZqOHIaFH4kl+/STwyh2arWd8CjlbtBpkmTaYc+y0OFI9x01&#10;X9XeGQhNku2el9XuvdZb+llb+/CxfTLm8mK+uwUVaY5/x3DCF3Qohan2e7ZBDQbS1VrQowH5SOJl&#10;eiO2PokMdFno//zlLwAAAP//AwBQSwECLQAUAAYACAAAACEAtoM4kv4AAADhAQAAEwAAAAAAAAAA&#10;AAAAAAAAAAAAW0NvbnRlbnRfVHlwZXNdLnhtbFBLAQItABQABgAIAAAAIQA4/SH/1gAAAJQBAAAL&#10;AAAAAAAAAAAAAAAAAC8BAABfcmVscy8ucmVsc1BLAQItABQABgAIAAAAIQAWjjhUQgIAAIYEAAAO&#10;AAAAAAAAAAAAAAAAAC4CAABkcnMvZTJvRG9jLnhtbFBLAQItABQABgAIAAAAIQAXrtmt3AAAAAcB&#10;AAAPAAAAAAAAAAAAAAAAAJwEAABkcnMvZG93bnJldi54bWxQSwUGAAAAAAQABADzAAAApQUAAAAA&#10;" strokecolor="white [3212]">
                      <v:textbox>
                        <w:txbxContent>
                          <w:p w:rsidR="001756D7" w:rsidRPr="001756D7" w:rsidRDefault="001756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56D7">
                              <w:rPr>
                                <w:sz w:val="20"/>
                                <w:szCs w:val="20"/>
                              </w:rPr>
                              <w:t>ГАООСЛХ</w:t>
                            </w:r>
                            <w:r w:rsidR="00CA3E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20C2" w:rsidRPr="005420C2" w:rsidRDefault="005420C2" w:rsidP="005420C2">
      <w:pPr>
        <w:ind w:left="-540"/>
        <w:jc w:val="center"/>
        <w:rPr>
          <w:sz w:val="6"/>
          <w:szCs w:val="6"/>
        </w:rPr>
      </w:pPr>
    </w:p>
    <w:p w:rsidR="005420C2" w:rsidRPr="005420C2" w:rsidRDefault="005420C2" w:rsidP="005420C2">
      <w:pPr>
        <w:ind w:left="-540"/>
        <w:jc w:val="center"/>
        <w:rPr>
          <w:b/>
          <w:sz w:val="4"/>
          <w:szCs w:val="4"/>
        </w:rPr>
      </w:pPr>
    </w:p>
    <w:p w:rsidR="005420C2" w:rsidRPr="005420C2" w:rsidRDefault="0023037B" w:rsidP="005420C2">
      <w:pPr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17144</wp:posOffset>
                </wp:positionV>
                <wp:extent cx="6282690" cy="0"/>
                <wp:effectExtent l="0" t="38100" r="381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  <a:noFill/>
                        <a:ln w="7937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.35pt" to="495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LQIQIAAD4EAAAOAAAAZHJzL2Uyb0RvYy54bWysU02P2jAQvVfqf7B8h3zAshARVlUCvdAu&#10;0m57N7ZDrDq2ZRsCqvrfOzYfZdtLVTUHZ5yZeXnzZmb+dOwkOnDrhFYlzoYpRlxRzYTalfjL62ow&#10;xch5ohiRWvESn7jDT4v37+a9KXiuWy0ZtwhAlCt6U+LWe1MkiaMt74gbasMVOBttO+LhancJs6QH&#10;9E4meZpOkl5bZqym3Dn4Wp+deBHxm4ZT/9w0jnskSwzcfDxtPLfhTBZzUuwsMa2gFxrkH1h0RCj4&#10;6Q2qJp6gvRV/QHWCWu1044dUd4luGkF5rAGqydLfqnlpieGxFhDHmZtM7v/B0s+HjUWClXiEkSId&#10;tGgtFEd5UKY3roCASm1sqI0e1YtZa/rNIaWrlqgdjwxfTwbSspCRvEkJF2cAf9t/0gxiyN7rKNOx&#10;sR1qpDBfQ2IABynQMfbldOsLP3pE4eMkn+aTGbSPXn0JKQJESDTW+Y9cdygYJZbAPgKSw9r5QOlX&#10;SAhXeiWkjG2XCvUlfpyNHh8AujMggrciJjstBQuBIcXZ3baSFh1IGKL4xFrBcx9m9V6xCNxywpYX&#10;2xMhzzYQkSrgQVlA7WKdp+T7LJ0tp8vpeDDOJ8vBOK3rwYdVNR5MVtnjQz2qq6rOfgRq2bhoBWNc&#10;BXbXic3GfzcRl905z9ptZm+SJG/Ro3ZA9vqOpGOHQ1PP47HV7LSx187DkMbgy0KFLbi/g32/9ouf&#10;AAAA//8DAFBLAwQUAAYACAAAACEAdDopttoAAAAFAQAADwAAAGRycy9kb3ducmV2LnhtbEyOzU7D&#10;MBCE70i8g7WVuFGnQWpJiFPxI8QNiZAD3Jx4G0eN11HstOHtWbjAaTSa0cxX7Bc3iBNOofekYLNO&#10;QCC13vTUKajfn69vQYSoyejBEyr4wgD78vKi0LnxZ3rDUxU7wSMUcq3AxjjmUobWotNh7Uckzg5+&#10;cjqynTppJn3mcTfINEm20ume+MHqER8ttsdqdvy7fHhMsvn1xR7qm+rpYVd91o1SV6vl/g5ExCX+&#10;leEHn9GhZKbGz2SCGBSkKRdZdiA4zbLNFkTz62VZyP/05TcAAAD//wMAUEsBAi0AFAAGAAgAAAAh&#10;ALaDOJL+AAAA4QEAABMAAAAAAAAAAAAAAAAAAAAAAFtDb250ZW50X1R5cGVzXS54bWxQSwECLQAU&#10;AAYACAAAACEAOP0h/9YAAACUAQAACwAAAAAAAAAAAAAAAAAvAQAAX3JlbHMvLnJlbHNQSwECLQAU&#10;AAYACAAAACEAQJ4S0CECAAA+BAAADgAAAAAAAAAAAAAAAAAuAgAAZHJzL2Uyb0RvYy54bWxQSwEC&#10;LQAUAAYACAAAACEAdDopttoAAAAFAQAADwAAAAAAAAAAAAAAAAB7BAAAZHJzL2Rvd25yZXYueG1s&#10;UEsFBgAAAAAEAAQA8wAAAIIFAAAAAA==&#10;" strokeweight="6.25pt">
                <v:stroke linestyle="thickBetweenThin"/>
              </v:line>
            </w:pict>
          </mc:Fallback>
        </mc:AlternateContent>
      </w:r>
    </w:p>
    <w:p w:rsidR="005420C2" w:rsidRPr="005420C2" w:rsidRDefault="005420C2" w:rsidP="005420C2">
      <w:pPr>
        <w:ind w:left="-540"/>
        <w:jc w:val="center"/>
        <w:rPr>
          <w:b/>
          <w:sz w:val="4"/>
          <w:szCs w:val="4"/>
        </w:rPr>
      </w:pPr>
    </w:p>
    <w:p w:rsidR="001756D7" w:rsidRDefault="001756D7" w:rsidP="00ED774A">
      <w:pPr>
        <w:jc w:val="center"/>
        <w:rPr>
          <w:b/>
        </w:rPr>
      </w:pPr>
    </w:p>
    <w:p w:rsidR="00ED774A" w:rsidRPr="005420C2" w:rsidRDefault="004947D7" w:rsidP="00ED774A">
      <w:pPr>
        <w:jc w:val="center"/>
        <w:rPr>
          <w:b/>
        </w:rPr>
      </w:pPr>
      <w:r w:rsidRPr="005420C2">
        <w:rPr>
          <w:b/>
        </w:rPr>
        <w:t xml:space="preserve">КРУГЛЫЙ СТОЛ </w:t>
      </w:r>
    </w:p>
    <w:p w:rsidR="00977E5E" w:rsidRPr="005420C2" w:rsidRDefault="004947D7" w:rsidP="00ED774A">
      <w:pPr>
        <w:jc w:val="center"/>
      </w:pPr>
      <w:r w:rsidRPr="005420C2">
        <w:t>по обсуждению достижени</w:t>
      </w:r>
      <w:r w:rsidR="007526CD" w:rsidRPr="005420C2">
        <w:t>й</w:t>
      </w:r>
      <w:r w:rsidRPr="005420C2">
        <w:t xml:space="preserve"> задач ЦУР № 12 «</w:t>
      </w:r>
      <w:r w:rsidR="007526CD" w:rsidRPr="005420C2">
        <w:t>Обеспечение перехода к рациональным моделям потребления и производства</w:t>
      </w:r>
      <w:r w:rsidRPr="005420C2">
        <w:t xml:space="preserve">» и взаимосвязанных задач ЦУР № 8, </w:t>
      </w:r>
      <w:r w:rsidR="00F44A8D" w:rsidRPr="005420C2">
        <w:t xml:space="preserve">9, </w:t>
      </w:r>
      <w:r w:rsidRPr="005420C2">
        <w:t xml:space="preserve">11 и других </w:t>
      </w:r>
    </w:p>
    <w:p w:rsidR="00977E5E" w:rsidRPr="005420C2" w:rsidRDefault="004947D7" w:rsidP="00ED774A">
      <w:pPr>
        <w:jc w:val="center"/>
      </w:pPr>
      <w:r w:rsidRPr="005420C2">
        <w:t>в рамках подготовки Наци</w:t>
      </w:r>
      <w:r w:rsidR="00E14ECD" w:rsidRPr="005420C2">
        <w:t>онального добровольного обзора достижения</w:t>
      </w:r>
    </w:p>
    <w:p w:rsidR="0055547D" w:rsidRDefault="00E14ECD" w:rsidP="00ED774A">
      <w:pPr>
        <w:jc w:val="center"/>
      </w:pPr>
      <w:r w:rsidRPr="005420C2">
        <w:t>Целей устойчивого развития в Кыргызской Республике</w:t>
      </w:r>
      <w:r w:rsidR="00136D9E" w:rsidRPr="005420C2">
        <w:t xml:space="preserve"> </w:t>
      </w:r>
    </w:p>
    <w:p w:rsidR="00EA717E" w:rsidRPr="005420C2" w:rsidRDefault="00EA717E" w:rsidP="00ED774A">
      <w:pPr>
        <w:jc w:val="center"/>
      </w:pPr>
    </w:p>
    <w:p w:rsidR="00136D9E" w:rsidRPr="005420C2" w:rsidRDefault="00136D9E" w:rsidP="004B4980">
      <w:pPr>
        <w:jc w:val="center"/>
        <w:rPr>
          <w:b/>
        </w:rPr>
      </w:pPr>
      <w:r w:rsidRPr="005420C2">
        <w:rPr>
          <w:b/>
        </w:rPr>
        <w:t>ПРОГРАММА</w:t>
      </w:r>
      <w:r w:rsidR="00422A9E" w:rsidRPr="005420C2">
        <w:rPr>
          <w:b/>
        </w:rPr>
        <w:t xml:space="preserve"> </w:t>
      </w:r>
    </w:p>
    <w:p w:rsidR="00EA717E" w:rsidRPr="00382F47" w:rsidRDefault="00EA717E" w:rsidP="00A615DF">
      <w:pPr>
        <w:rPr>
          <w:b/>
          <w:sz w:val="16"/>
          <w:szCs w:val="16"/>
        </w:rPr>
      </w:pPr>
    </w:p>
    <w:p w:rsidR="00917963" w:rsidRDefault="00917963" w:rsidP="00A615DF">
      <w:r w:rsidRPr="005420C2">
        <w:rPr>
          <w:b/>
        </w:rPr>
        <w:t xml:space="preserve">Дата и время проведения: </w:t>
      </w:r>
      <w:r w:rsidR="00643AC6" w:rsidRPr="005420C2">
        <w:rPr>
          <w:b/>
        </w:rPr>
        <w:t>1</w:t>
      </w:r>
      <w:r w:rsidR="00A444AF" w:rsidRPr="005420C2">
        <w:rPr>
          <w:b/>
        </w:rPr>
        <w:t>3</w:t>
      </w:r>
      <w:r w:rsidR="00E14ECD" w:rsidRPr="005420C2">
        <w:rPr>
          <w:b/>
        </w:rPr>
        <w:t xml:space="preserve"> </w:t>
      </w:r>
      <w:r w:rsidR="00643AC6" w:rsidRPr="005420C2">
        <w:rPr>
          <w:b/>
        </w:rPr>
        <w:t>февраля</w:t>
      </w:r>
      <w:r w:rsidR="00E14ECD" w:rsidRPr="005420C2">
        <w:rPr>
          <w:b/>
        </w:rPr>
        <w:t xml:space="preserve"> 20</w:t>
      </w:r>
      <w:r w:rsidR="00643AC6" w:rsidRPr="005420C2">
        <w:rPr>
          <w:b/>
        </w:rPr>
        <w:t>20</w:t>
      </w:r>
      <w:r w:rsidR="00E14ECD" w:rsidRPr="005420C2">
        <w:rPr>
          <w:b/>
        </w:rPr>
        <w:t xml:space="preserve"> г</w:t>
      </w:r>
      <w:r w:rsidR="00E14ECD" w:rsidRPr="005420C2">
        <w:t>.</w:t>
      </w:r>
      <w:r w:rsidRPr="005420C2">
        <w:t xml:space="preserve">, </w:t>
      </w:r>
      <w:r w:rsidR="0023792F" w:rsidRPr="005420C2">
        <w:t>в</w:t>
      </w:r>
      <w:r w:rsidRPr="005420C2">
        <w:t xml:space="preserve"> 9.</w:t>
      </w:r>
      <w:r w:rsidR="0025518C" w:rsidRPr="005420C2">
        <w:t>3</w:t>
      </w:r>
      <w:r w:rsidRPr="005420C2">
        <w:t>0</w:t>
      </w:r>
      <w:r w:rsidR="0023792F" w:rsidRPr="005420C2">
        <w:t>ч.</w:t>
      </w:r>
      <w:r w:rsidRPr="005420C2">
        <w:t xml:space="preserve"> </w:t>
      </w:r>
    </w:p>
    <w:p w:rsidR="00917963" w:rsidRPr="005420C2" w:rsidRDefault="00917963" w:rsidP="0023792F">
      <w:r w:rsidRPr="005420C2">
        <w:rPr>
          <w:b/>
        </w:rPr>
        <w:t>Место проведения:</w:t>
      </w:r>
      <w:r w:rsidR="003409F9" w:rsidRPr="005420C2">
        <w:rPr>
          <w:b/>
        </w:rPr>
        <w:t xml:space="preserve"> </w:t>
      </w:r>
      <w:r w:rsidR="00E14ECD" w:rsidRPr="005420C2">
        <w:t>Конференц-зал ГАООСЛХ (г. Бишкек, ул. Горького №142, 4-й этаж)</w:t>
      </w:r>
      <w:r w:rsidR="00643AC6" w:rsidRPr="005420C2">
        <w:t xml:space="preserve"> </w:t>
      </w:r>
    </w:p>
    <w:p w:rsidR="00643AC6" w:rsidRPr="005420C2" w:rsidRDefault="00643AC6" w:rsidP="00B30A2F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753"/>
      </w:tblGrid>
      <w:tr w:rsidR="00335070" w:rsidRPr="005420C2" w:rsidTr="00B30A2F">
        <w:trPr>
          <w:tblHeader/>
        </w:trPr>
        <w:tc>
          <w:tcPr>
            <w:tcW w:w="1526" w:type="dxa"/>
            <w:shd w:val="clear" w:color="auto" w:fill="92D050"/>
          </w:tcPr>
          <w:p w:rsidR="00335070" w:rsidRPr="005420C2" w:rsidRDefault="00335070" w:rsidP="00B30A2F">
            <w:pPr>
              <w:pStyle w:val="af"/>
              <w:spacing w:after="0"/>
              <w:rPr>
                <w:b/>
              </w:rPr>
            </w:pPr>
            <w:r w:rsidRPr="005420C2">
              <w:rPr>
                <w:b/>
              </w:rPr>
              <w:t>Время</w:t>
            </w:r>
          </w:p>
        </w:tc>
        <w:tc>
          <w:tcPr>
            <w:tcW w:w="8753" w:type="dxa"/>
            <w:shd w:val="clear" w:color="auto" w:fill="92D050"/>
          </w:tcPr>
          <w:p w:rsidR="00335070" w:rsidRPr="005420C2" w:rsidRDefault="00335070" w:rsidP="00B30A2F">
            <w:pPr>
              <w:pStyle w:val="24"/>
              <w:shd w:val="clear" w:color="auto" w:fill="auto"/>
              <w:spacing w:line="240" w:lineRule="auto"/>
              <w:jc w:val="both"/>
            </w:pPr>
            <w:r w:rsidRPr="005420C2">
              <w:t>Тема презентации</w:t>
            </w:r>
            <w:r w:rsidR="00AE35B6" w:rsidRPr="005420C2">
              <w:t xml:space="preserve">/ </w:t>
            </w:r>
            <w:r w:rsidRPr="005420C2">
              <w:t>Выступающий</w:t>
            </w:r>
          </w:p>
        </w:tc>
      </w:tr>
      <w:tr w:rsidR="0064248B" w:rsidRPr="005420C2" w:rsidTr="00B30A2F">
        <w:trPr>
          <w:trHeight w:val="445"/>
        </w:trPr>
        <w:tc>
          <w:tcPr>
            <w:tcW w:w="1526" w:type="dxa"/>
          </w:tcPr>
          <w:p w:rsidR="0064248B" w:rsidRPr="005420C2" w:rsidRDefault="001679BC" w:rsidP="00B30A2F">
            <w:pPr>
              <w:pStyle w:val="af"/>
              <w:spacing w:after="0"/>
            </w:pPr>
            <w:r w:rsidRPr="005420C2">
              <w:t>09.00-09.30</w:t>
            </w:r>
          </w:p>
        </w:tc>
        <w:tc>
          <w:tcPr>
            <w:tcW w:w="8753" w:type="dxa"/>
          </w:tcPr>
          <w:p w:rsidR="0064248B" w:rsidRPr="005420C2" w:rsidRDefault="00ED774A" w:rsidP="00B30A2F">
            <w:pPr>
              <w:pStyle w:val="24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0C2">
              <w:rPr>
                <w:b w:val="0"/>
              </w:rPr>
              <w:t xml:space="preserve">Регистрация </w:t>
            </w:r>
            <w:r w:rsidR="00381F51" w:rsidRPr="005420C2">
              <w:rPr>
                <w:b w:val="0"/>
              </w:rPr>
              <w:t>участников</w:t>
            </w:r>
          </w:p>
        </w:tc>
      </w:tr>
      <w:tr w:rsidR="000453E3" w:rsidRPr="005420C2" w:rsidTr="00B30A2F">
        <w:tc>
          <w:tcPr>
            <w:tcW w:w="1526" w:type="dxa"/>
          </w:tcPr>
          <w:p w:rsidR="000453E3" w:rsidRPr="005420C2" w:rsidRDefault="000453E3" w:rsidP="00B30A2F">
            <w:pPr>
              <w:pStyle w:val="af"/>
              <w:spacing w:after="0"/>
            </w:pPr>
            <w:r w:rsidRPr="005420C2">
              <w:t>09.30-09.</w:t>
            </w:r>
            <w:r w:rsidR="0023792F" w:rsidRPr="005420C2">
              <w:t>4</w:t>
            </w:r>
            <w:r w:rsidRPr="005420C2">
              <w:t>0</w:t>
            </w:r>
          </w:p>
        </w:tc>
        <w:tc>
          <w:tcPr>
            <w:tcW w:w="8753" w:type="dxa"/>
          </w:tcPr>
          <w:p w:rsidR="0023792F" w:rsidRPr="005420C2" w:rsidRDefault="000453E3" w:rsidP="00B30A2F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5420C2">
              <w:rPr>
                <w:b/>
              </w:rPr>
              <w:t xml:space="preserve">Приветственные слова </w:t>
            </w:r>
          </w:p>
          <w:p w:rsidR="000453E3" w:rsidRDefault="0023792F" w:rsidP="00B30A2F">
            <w:pPr>
              <w:pStyle w:val="ab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5420C2">
              <w:rPr>
                <w:i/>
              </w:rPr>
              <w:t>Шерипов Э.Ж., руководитель рабочей группы по вопросам экологии и охраны окружающей среды, включая развитие регионов, з</w:t>
            </w:r>
            <w:r w:rsidRPr="005420C2">
              <w:rPr>
                <w:bCs/>
                <w:i/>
              </w:rPr>
              <w:t>аместитель директора ГАООСЛХ</w:t>
            </w:r>
          </w:p>
          <w:p w:rsidR="00205B27" w:rsidRPr="005420C2" w:rsidRDefault="00205B27" w:rsidP="00B30A2F">
            <w:pPr>
              <w:pStyle w:val="ab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1679BC" w:rsidRPr="005420C2" w:rsidTr="00B30A2F">
        <w:trPr>
          <w:trHeight w:val="1236"/>
        </w:trPr>
        <w:tc>
          <w:tcPr>
            <w:tcW w:w="1526" w:type="dxa"/>
          </w:tcPr>
          <w:p w:rsidR="001679BC" w:rsidRDefault="000453E3" w:rsidP="00B30A2F">
            <w:pPr>
              <w:pStyle w:val="af"/>
              <w:spacing w:after="0"/>
            </w:pPr>
            <w:r w:rsidRPr="005420C2">
              <w:t>09.</w:t>
            </w:r>
            <w:r w:rsidR="0023792F" w:rsidRPr="005420C2">
              <w:t>4</w:t>
            </w:r>
            <w:r w:rsidRPr="005420C2">
              <w:t>0-10.</w:t>
            </w:r>
            <w:r w:rsidR="0023792F" w:rsidRPr="005420C2">
              <w:t>00</w:t>
            </w:r>
          </w:p>
          <w:p w:rsidR="00F54F8A" w:rsidRPr="005420C2" w:rsidRDefault="00F54F8A" w:rsidP="00B30A2F">
            <w:pPr>
              <w:pStyle w:val="af"/>
              <w:spacing w:after="0"/>
            </w:pPr>
          </w:p>
        </w:tc>
        <w:tc>
          <w:tcPr>
            <w:tcW w:w="8753" w:type="dxa"/>
          </w:tcPr>
          <w:p w:rsidR="001679BC" w:rsidRPr="005420C2" w:rsidRDefault="00521B37" w:rsidP="00B30A2F">
            <w:pPr>
              <w:pStyle w:val="24"/>
              <w:shd w:val="clear" w:color="auto" w:fill="auto"/>
              <w:spacing w:line="240" w:lineRule="auto"/>
              <w:jc w:val="both"/>
            </w:pPr>
            <w:r w:rsidRPr="005420C2">
              <w:t>Цели и задачи круглого стола. Рассматриваемые задачи ЦУР № 12</w:t>
            </w:r>
            <w:r w:rsidR="00A46F31" w:rsidRPr="005420C2">
              <w:t xml:space="preserve"> «Обеспечение перехода к рациональным моделям потребления и производства»</w:t>
            </w:r>
            <w:r w:rsidR="00C25E66" w:rsidRPr="005420C2">
              <w:t xml:space="preserve"> и взаимосвязанные </w:t>
            </w:r>
            <w:r w:rsidR="007D728A" w:rsidRPr="005420C2">
              <w:t xml:space="preserve">задачи </w:t>
            </w:r>
            <w:r w:rsidR="00C25E66" w:rsidRPr="005420C2">
              <w:t xml:space="preserve">ЦУР №№ 8, </w:t>
            </w:r>
            <w:r w:rsidR="00F44A8D" w:rsidRPr="005420C2">
              <w:t xml:space="preserve">9, </w:t>
            </w:r>
            <w:r w:rsidR="00C25E66" w:rsidRPr="005420C2">
              <w:t>11</w:t>
            </w:r>
            <w:r w:rsidR="00420F3C" w:rsidRPr="005420C2">
              <w:t xml:space="preserve"> и другие</w:t>
            </w:r>
          </w:p>
          <w:p w:rsidR="005420C2" w:rsidRDefault="00521B37" w:rsidP="00B30A2F">
            <w:pPr>
              <w:pStyle w:val="24"/>
              <w:shd w:val="clear" w:color="auto" w:fill="auto"/>
              <w:spacing w:line="240" w:lineRule="auto"/>
              <w:rPr>
                <w:b w:val="0"/>
                <w:i/>
              </w:rPr>
            </w:pPr>
            <w:r w:rsidRPr="005420C2">
              <w:rPr>
                <w:b w:val="0"/>
                <w:i/>
              </w:rPr>
              <w:t xml:space="preserve">Байдакова Н., Управление стратегии и политики ГАООСЛХ </w:t>
            </w:r>
          </w:p>
          <w:p w:rsidR="00EA2E07" w:rsidRPr="005420C2" w:rsidRDefault="005420C2" w:rsidP="00B30A2F">
            <w:pPr>
              <w:pStyle w:val="24"/>
              <w:shd w:val="clear" w:color="auto" w:fill="auto"/>
              <w:spacing w:line="240" w:lineRule="auto"/>
              <w:rPr>
                <w:b w:val="0"/>
                <w:i/>
                <w:color w:val="00B050"/>
                <w:sz w:val="20"/>
                <w:szCs w:val="20"/>
              </w:rPr>
            </w:pPr>
            <w:r w:rsidRPr="005420C2">
              <w:rPr>
                <w:i/>
                <w:color w:val="00B050"/>
                <w:sz w:val="20"/>
                <w:szCs w:val="20"/>
              </w:rPr>
              <w:t xml:space="preserve">Задача </w:t>
            </w:r>
            <w:r w:rsidR="00EA2E07" w:rsidRPr="005420C2">
              <w:rPr>
                <w:i/>
                <w:color w:val="00B050"/>
                <w:sz w:val="20"/>
                <w:szCs w:val="20"/>
              </w:rPr>
              <w:t>12.1.</w:t>
            </w:r>
            <w:r w:rsidR="00EA2E07" w:rsidRPr="005420C2">
              <w:rPr>
                <w:b w:val="0"/>
                <w:i/>
                <w:color w:val="00B050"/>
                <w:sz w:val="20"/>
                <w:szCs w:val="20"/>
              </w:rPr>
              <w:t xml:space="preserve">Осуществлять Десятилетнюю стратегию действий по переходу к использованию рациональных моделей потребления и производства </w:t>
            </w:r>
          </w:p>
        </w:tc>
      </w:tr>
      <w:tr w:rsidR="0048125B" w:rsidRPr="005420C2" w:rsidTr="007D59DF">
        <w:trPr>
          <w:trHeight w:val="1118"/>
        </w:trPr>
        <w:tc>
          <w:tcPr>
            <w:tcW w:w="1526" w:type="dxa"/>
          </w:tcPr>
          <w:p w:rsidR="00B30A2F" w:rsidRPr="005420C2" w:rsidRDefault="00B30A2F" w:rsidP="00B30A2F">
            <w:pPr>
              <w:pStyle w:val="af"/>
              <w:spacing w:after="0"/>
              <w:rPr>
                <w:color w:val="FF0000"/>
              </w:rPr>
            </w:pPr>
            <w:r w:rsidRPr="005420C2">
              <w:t>10.00-10.10</w:t>
            </w:r>
          </w:p>
          <w:p w:rsidR="0048125B" w:rsidRPr="005420C2" w:rsidRDefault="0048125B" w:rsidP="00B30A2F">
            <w:pPr>
              <w:pStyle w:val="af"/>
              <w:spacing w:after="0"/>
            </w:pPr>
          </w:p>
        </w:tc>
        <w:tc>
          <w:tcPr>
            <w:tcW w:w="8753" w:type="dxa"/>
          </w:tcPr>
          <w:p w:rsidR="0048125B" w:rsidRPr="005420C2" w:rsidRDefault="0048125B" w:rsidP="00B30A2F">
            <w:pPr>
              <w:rPr>
                <w:b/>
              </w:rPr>
            </w:pPr>
            <w:r w:rsidRPr="005420C2">
              <w:rPr>
                <w:b/>
              </w:rPr>
              <w:t xml:space="preserve">Устойчивое управление отходами и вторичными ресурсами </w:t>
            </w:r>
          </w:p>
          <w:p w:rsidR="0048125B" w:rsidRPr="005420C2" w:rsidRDefault="00CF3934" w:rsidP="00B30A2F">
            <w:pPr>
              <w:rPr>
                <w:i/>
              </w:rPr>
            </w:pPr>
            <w:r>
              <w:rPr>
                <w:i/>
              </w:rPr>
              <w:t>Турдуматова А., Управле</w:t>
            </w:r>
            <w:r w:rsidR="00205B27">
              <w:rPr>
                <w:i/>
              </w:rPr>
              <w:t>н</w:t>
            </w:r>
            <w:r>
              <w:rPr>
                <w:i/>
              </w:rPr>
              <w:t xml:space="preserve">ие государственной экологической экспертизы </w:t>
            </w:r>
          </w:p>
          <w:p w:rsidR="0048125B" w:rsidRPr="005420C2" w:rsidRDefault="0048125B" w:rsidP="00B30A2F">
            <w:pPr>
              <w:rPr>
                <w:b/>
                <w:i/>
                <w:color w:val="00B050"/>
                <w:sz w:val="20"/>
                <w:szCs w:val="20"/>
                <w:highlight w:val="yellow"/>
              </w:rPr>
            </w:pPr>
            <w:r w:rsidRPr="005420C2">
              <w:rPr>
                <w:b/>
                <w:i/>
                <w:color w:val="00B050"/>
                <w:sz w:val="20"/>
                <w:szCs w:val="20"/>
              </w:rPr>
              <w:t>Задача 12.5</w:t>
            </w:r>
            <w:r>
              <w:rPr>
                <w:i/>
                <w:color w:val="00B050"/>
                <w:sz w:val="20"/>
                <w:szCs w:val="20"/>
              </w:rPr>
              <w:t xml:space="preserve">. </w:t>
            </w:r>
            <w:r w:rsidRPr="005420C2">
              <w:rPr>
                <w:i/>
                <w:color w:val="00B050"/>
                <w:sz w:val="20"/>
                <w:szCs w:val="20"/>
              </w:rPr>
              <w:t>К 2030 году существенно уменьшить объем отходов путем принятия мер по предотвращению их образования, их сокращению, переработке и повторному использованию</w:t>
            </w:r>
          </w:p>
        </w:tc>
      </w:tr>
      <w:tr w:rsidR="0048125B" w:rsidRPr="005420C2" w:rsidTr="00B30A2F">
        <w:trPr>
          <w:trHeight w:val="1236"/>
        </w:trPr>
        <w:tc>
          <w:tcPr>
            <w:tcW w:w="1526" w:type="dxa"/>
          </w:tcPr>
          <w:p w:rsidR="00B30A2F" w:rsidRPr="005420C2" w:rsidRDefault="00B30A2F" w:rsidP="00B30A2F">
            <w:pPr>
              <w:pStyle w:val="af"/>
              <w:spacing w:after="0"/>
              <w:rPr>
                <w:color w:val="FF0000"/>
              </w:rPr>
            </w:pPr>
            <w:r w:rsidRPr="005420C2">
              <w:t>10.</w:t>
            </w:r>
            <w:r>
              <w:t>1</w:t>
            </w:r>
            <w:r w:rsidRPr="005420C2">
              <w:t>0-10.</w:t>
            </w:r>
            <w:r>
              <w:t>2</w:t>
            </w:r>
            <w:r w:rsidRPr="005420C2">
              <w:t>0</w:t>
            </w:r>
          </w:p>
          <w:p w:rsidR="0048125B" w:rsidRPr="005420C2" w:rsidRDefault="0048125B" w:rsidP="00B30A2F">
            <w:pPr>
              <w:pStyle w:val="af"/>
              <w:spacing w:after="0"/>
            </w:pPr>
          </w:p>
        </w:tc>
        <w:tc>
          <w:tcPr>
            <w:tcW w:w="8753" w:type="dxa"/>
          </w:tcPr>
          <w:p w:rsidR="0048125B" w:rsidRDefault="0048125B" w:rsidP="00B30A2F">
            <w:pPr>
              <w:rPr>
                <w:i/>
                <w:color w:val="00B050"/>
                <w:sz w:val="20"/>
                <w:szCs w:val="20"/>
              </w:rPr>
            </w:pPr>
            <w:r w:rsidRPr="005420C2">
              <w:rPr>
                <w:b/>
                <w:color w:val="000000" w:themeColor="text1"/>
                <w:shd w:val="clear" w:color="auto" w:fill="FFFFFF"/>
              </w:rPr>
              <w:t>Вопросы химической безопасности, связанные со стойкими органическими загрязнителями и устаревшими пестицидами в Кыргызской Республике</w:t>
            </w:r>
            <w:r>
              <w:rPr>
                <w:i/>
                <w:color w:val="00B050"/>
                <w:sz w:val="20"/>
                <w:szCs w:val="20"/>
              </w:rPr>
              <w:t>.</w:t>
            </w:r>
          </w:p>
          <w:p w:rsidR="0048125B" w:rsidRPr="005420C2" w:rsidRDefault="0048125B" w:rsidP="00B30A2F">
            <w:pPr>
              <w:rPr>
                <w:i/>
                <w:color w:val="000000" w:themeColor="text1"/>
              </w:rPr>
            </w:pPr>
            <w:r w:rsidRPr="005420C2">
              <w:rPr>
                <w:i/>
                <w:color w:val="000000" w:themeColor="text1"/>
                <w:shd w:val="clear" w:color="auto" w:fill="FFFFFF"/>
              </w:rPr>
              <w:t>Жакипова И, программный менеджер,  ОО Экоис-Бишкек</w:t>
            </w:r>
            <w:r w:rsidRPr="005420C2">
              <w:rPr>
                <w:i/>
                <w:color w:val="000000" w:themeColor="text1"/>
              </w:rPr>
              <w:t xml:space="preserve"> </w:t>
            </w:r>
          </w:p>
          <w:p w:rsidR="0048125B" w:rsidRPr="005420C2" w:rsidRDefault="0048125B" w:rsidP="00B30A2F">
            <w:pPr>
              <w:rPr>
                <w:i/>
                <w:color w:val="00B050"/>
                <w:sz w:val="20"/>
                <w:szCs w:val="20"/>
              </w:rPr>
            </w:pPr>
            <w:r w:rsidRPr="005420C2">
              <w:rPr>
                <w:i/>
                <w:color w:val="00B050"/>
                <w:sz w:val="20"/>
                <w:szCs w:val="20"/>
              </w:rPr>
              <w:t>Задача 12.4. 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      </w:r>
            <w:r>
              <w:rPr>
                <w:b/>
                <w:i/>
                <w:color w:val="00B050"/>
                <w:sz w:val="20"/>
                <w:szCs w:val="20"/>
              </w:rPr>
              <w:t>.</w:t>
            </w:r>
          </w:p>
        </w:tc>
      </w:tr>
      <w:tr w:rsidR="0048125B" w:rsidRPr="005420C2" w:rsidTr="0004112F">
        <w:trPr>
          <w:trHeight w:val="1060"/>
        </w:trPr>
        <w:tc>
          <w:tcPr>
            <w:tcW w:w="1526" w:type="dxa"/>
          </w:tcPr>
          <w:p w:rsidR="00B30A2F" w:rsidRPr="005420C2" w:rsidRDefault="00B30A2F" w:rsidP="00B30A2F">
            <w:pPr>
              <w:pStyle w:val="af"/>
              <w:spacing w:after="0"/>
              <w:rPr>
                <w:color w:val="FF0000"/>
              </w:rPr>
            </w:pPr>
            <w:r w:rsidRPr="005420C2">
              <w:t>10.</w:t>
            </w:r>
            <w:r>
              <w:t>2</w:t>
            </w:r>
            <w:r w:rsidRPr="005420C2">
              <w:t>0-10.</w:t>
            </w:r>
            <w:r>
              <w:t>3</w:t>
            </w:r>
            <w:r w:rsidRPr="005420C2">
              <w:t>0</w:t>
            </w:r>
          </w:p>
          <w:p w:rsidR="0048125B" w:rsidRPr="005420C2" w:rsidRDefault="0048125B" w:rsidP="00B30A2F">
            <w:pPr>
              <w:pStyle w:val="af"/>
              <w:spacing w:after="0"/>
            </w:pPr>
          </w:p>
        </w:tc>
        <w:tc>
          <w:tcPr>
            <w:tcW w:w="8753" w:type="dxa"/>
          </w:tcPr>
          <w:p w:rsidR="00EA717E" w:rsidRDefault="00EA717E" w:rsidP="0012697A">
            <w:pPr>
              <w:rPr>
                <w:b/>
              </w:rPr>
            </w:pPr>
            <w:r w:rsidRPr="00EA717E">
              <w:rPr>
                <w:b/>
              </w:rPr>
              <w:t>Приоритезация продукции устойчивых государственных закупок</w:t>
            </w:r>
          </w:p>
          <w:p w:rsidR="002636A0" w:rsidRPr="000073E4" w:rsidRDefault="002636A0" w:rsidP="002636A0">
            <w:pPr>
              <w:jc w:val="both"/>
              <w:rPr>
                <w:i/>
                <w:color w:val="222222"/>
                <w:shd w:val="clear" w:color="auto" w:fill="FFFFFF"/>
              </w:rPr>
            </w:pPr>
            <w:r w:rsidRPr="000073E4">
              <w:rPr>
                <w:rStyle w:val="af7"/>
                <w:b w:val="0"/>
                <w:i/>
                <w:color w:val="222222"/>
                <w:shd w:val="clear" w:color="auto" w:fill="FFFFFF"/>
              </w:rPr>
              <w:t>Каниметов</w:t>
            </w:r>
            <w:r>
              <w:rPr>
                <w:rStyle w:val="af7"/>
                <w:b w:val="0"/>
                <w:i/>
                <w:color w:val="222222"/>
                <w:shd w:val="clear" w:color="auto" w:fill="FFFFFF"/>
              </w:rPr>
              <w:t xml:space="preserve"> К,</w:t>
            </w:r>
            <w:r w:rsidRPr="000073E4">
              <w:rPr>
                <w:rStyle w:val="af7"/>
                <w:b w:val="0"/>
                <w:i/>
                <w:color w:val="222222"/>
                <w:shd w:val="clear" w:color="auto" w:fill="FFFFFF"/>
              </w:rPr>
              <w:t> </w:t>
            </w:r>
            <w:r w:rsidRPr="000073E4">
              <w:rPr>
                <w:i/>
                <w:color w:val="222222"/>
                <w:shd w:val="clear" w:color="auto" w:fill="FFFFFF"/>
              </w:rPr>
              <w:t>Исполнительный директор ОО «Центр продвижения и развития», руководитель экспертной группы проекта ЮНЕП «Укрепление устойчивых государственных закупок для регионального перехода к инклюзивной «зеленой» экономике Восточной Европе, на Кавказе и в Центральной Азии»</w:t>
            </w:r>
          </w:p>
          <w:p w:rsidR="0048125B" w:rsidRPr="005420C2" w:rsidRDefault="0048125B" w:rsidP="00B30A2F">
            <w:pPr>
              <w:jc w:val="both"/>
              <w:rPr>
                <w:b/>
                <w:i/>
                <w:color w:val="00B050"/>
                <w:sz w:val="20"/>
                <w:szCs w:val="20"/>
              </w:rPr>
            </w:pPr>
            <w:r w:rsidRPr="005420C2">
              <w:rPr>
                <w:b/>
                <w:i/>
                <w:color w:val="00B050"/>
                <w:sz w:val="20"/>
                <w:szCs w:val="20"/>
              </w:rPr>
              <w:t>Задача 12.7.</w:t>
            </w:r>
            <w:r w:rsidRPr="005420C2">
              <w:rPr>
                <w:i/>
                <w:color w:val="00B050"/>
                <w:sz w:val="20"/>
                <w:szCs w:val="20"/>
              </w:rPr>
              <w:t xml:space="preserve"> Содействовать обеспечению устойчивой практики государственных закупок в соответствии с национальными стратегиями и приоритетами</w:t>
            </w:r>
          </w:p>
        </w:tc>
      </w:tr>
      <w:tr w:rsidR="0048125B" w:rsidRPr="005420C2" w:rsidTr="002636A0">
        <w:trPr>
          <w:trHeight w:val="141"/>
        </w:trPr>
        <w:tc>
          <w:tcPr>
            <w:tcW w:w="1526" w:type="dxa"/>
          </w:tcPr>
          <w:p w:rsidR="00B30A2F" w:rsidRDefault="00B30A2F" w:rsidP="00B30A2F">
            <w:pPr>
              <w:pStyle w:val="af"/>
              <w:spacing w:after="0"/>
            </w:pPr>
            <w:r w:rsidRPr="005420C2">
              <w:t>10.</w:t>
            </w:r>
            <w:r>
              <w:t>3</w:t>
            </w:r>
            <w:r w:rsidRPr="005420C2">
              <w:t>0-10.</w:t>
            </w:r>
            <w:r>
              <w:t>4</w:t>
            </w:r>
            <w:r w:rsidRPr="005420C2">
              <w:t>0</w:t>
            </w:r>
          </w:p>
          <w:p w:rsidR="0048125B" w:rsidRPr="005420C2" w:rsidRDefault="0048125B" w:rsidP="00F122D8">
            <w:pPr>
              <w:pStyle w:val="af"/>
              <w:spacing w:after="0"/>
            </w:pPr>
          </w:p>
        </w:tc>
        <w:tc>
          <w:tcPr>
            <w:tcW w:w="8753" w:type="dxa"/>
          </w:tcPr>
          <w:p w:rsidR="0048125B" w:rsidRPr="005420C2" w:rsidRDefault="0048125B" w:rsidP="00B30A2F">
            <w:pPr>
              <w:jc w:val="both"/>
              <w:rPr>
                <w:b/>
                <w:color w:val="000000" w:themeColor="text1"/>
              </w:rPr>
            </w:pPr>
            <w:r w:rsidRPr="005420C2">
              <w:rPr>
                <w:b/>
                <w:color w:val="000000" w:themeColor="text1"/>
              </w:rPr>
              <w:t xml:space="preserve">Результаты проведенного анализа по субсидиям в КР </w:t>
            </w:r>
          </w:p>
          <w:p w:rsidR="0048125B" w:rsidRPr="005420C2" w:rsidRDefault="0048125B" w:rsidP="00B30A2F">
            <w:pPr>
              <w:jc w:val="both"/>
              <w:rPr>
                <w:i/>
                <w:color w:val="000000" w:themeColor="text1"/>
              </w:rPr>
            </w:pPr>
            <w:r w:rsidRPr="005420C2">
              <w:rPr>
                <w:i/>
                <w:color w:val="000000" w:themeColor="text1"/>
              </w:rPr>
              <w:t xml:space="preserve">Буржубаев Т, </w:t>
            </w:r>
            <w:r w:rsidR="00F54F8A">
              <w:rPr>
                <w:i/>
                <w:color w:val="000000" w:themeColor="text1"/>
              </w:rPr>
              <w:t xml:space="preserve">эксперт проекта ПРООН </w:t>
            </w:r>
            <w:r w:rsidRPr="005420C2">
              <w:rPr>
                <w:i/>
                <w:color w:val="000000" w:themeColor="text1"/>
              </w:rPr>
              <w:t>БИОФИН</w:t>
            </w:r>
          </w:p>
          <w:p w:rsidR="00205B27" w:rsidRPr="002636A0" w:rsidRDefault="0048125B" w:rsidP="00B30A2F">
            <w:pPr>
              <w:pStyle w:val="24"/>
              <w:shd w:val="clear" w:color="auto" w:fill="auto"/>
              <w:spacing w:line="240" w:lineRule="auto"/>
              <w:jc w:val="both"/>
              <w:rPr>
                <w:b w:val="0"/>
                <w:i/>
                <w:color w:val="00B050"/>
                <w:sz w:val="20"/>
                <w:szCs w:val="20"/>
              </w:rPr>
            </w:pPr>
            <w:r w:rsidRPr="00B30A2F">
              <w:rPr>
                <w:i/>
                <w:color w:val="00B050"/>
                <w:sz w:val="20"/>
                <w:szCs w:val="20"/>
              </w:rPr>
              <w:t>Задача 12.c.</w:t>
            </w:r>
            <w:r w:rsidRPr="00B30A2F">
              <w:rPr>
                <w:b w:val="0"/>
                <w:i/>
                <w:color w:val="FF0000"/>
                <w:sz w:val="20"/>
                <w:szCs w:val="20"/>
              </w:rPr>
              <w:t xml:space="preserve"> </w:t>
            </w:r>
            <w:r w:rsidRPr="00B30A2F">
              <w:rPr>
                <w:b w:val="0"/>
                <w:i/>
                <w:color w:val="00B050"/>
                <w:sz w:val="20"/>
                <w:szCs w:val="20"/>
              </w:rPr>
              <w:t>Рационализировать отличающееся неэффективностью субсидирование использования, ведущее к его расточительному потреблению, посредством устранения рыночных диспропорций с учетом национальных условий, в том числе путем реорганизации налогообложения и постепенного отказа от вредных субсидий там, где они существуют, для учета их экологических последствий, в полной мере принимая во внимание особые потребности и условия развивающихся стран и сводя к минимуму возможные негативные последствия для их развития таким образом, чтобы защитить интересы нуждающихся и уязвимых групп населения</w:t>
            </w:r>
          </w:p>
        </w:tc>
      </w:tr>
      <w:tr w:rsidR="0048125B" w:rsidRPr="005420C2" w:rsidTr="00526D70">
        <w:trPr>
          <w:trHeight w:val="283"/>
        </w:trPr>
        <w:tc>
          <w:tcPr>
            <w:tcW w:w="1526" w:type="dxa"/>
          </w:tcPr>
          <w:p w:rsidR="00B30A2F" w:rsidRPr="005420C2" w:rsidRDefault="00B30A2F" w:rsidP="00B30A2F">
            <w:pPr>
              <w:pStyle w:val="af"/>
              <w:spacing w:after="0"/>
              <w:rPr>
                <w:color w:val="FF0000"/>
              </w:rPr>
            </w:pPr>
            <w:r w:rsidRPr="005420C2">
              <w:lastRenderedPageBreak/>
              <w:t>10.</w:t>
            </w:r>
            <w:r>
              <w:t>4</w:t>
            </w:r>
            <w:r w:rsidRPr="005420C2">
              <w:t>0-10.</w:t>
            </w:r>
            <w:r>
              <w:t>5</w:t>
            </w:r>
            <w:r w:rsidRPr="005420C2">
              <w:t>0</w:t>
            </w:r>
          </w:p>
          <w:p w:rsidR="0048125B" w:rsidRPr="005420C2" w:rsidRDefault="0048125B" w:rsidP="00B30A2F">
            <w:pPr>
              <w:pStyle w:val="af"/>
              <w:spacing w:after="0"/>
            </w:pPr>
          </w:p>
        </w:tc>
        <w:tc>
          <w:tcPr>
            <w:tcW w:w="8753" w:type="dxa"/>
          </w:tcPr>
          <w:p w:rsidR="0048125B" w:rsidRPr="00F54F8A" w:rsidRDefault="0048125B" w:rsidP="00B30A2F">
            <w:pPr>
              <w:jc w:val="both"/>
              <w:rPr>
                <w:b/>
                <w:color w:val="000000" w:themeColor="text1"/>
              </w:rPr>
            </w:pPr>
            <w:r w:rsidRPr="00F54F8A">
              <w:rPr>
                <w:b/>
                <w:color w:val="000000" w:themeColor="text1"/>
              </w:rPr>
              <w:t>Рациональное использование ресурсов</w:t>
            </w:r>
          </w:p>
          <w:p w:rsidR="0048125B" w:rsidRPr="005420C2" w:rsidRDefault="0048125B" w:rsidP="00B30A2F">
            <w:pPr>
              <w:jc w:val="both"/>
              <w:rPr>
                <w:i/>
              </w:rPr>
            </w:pPr>
            <w:r w:rsidRPr="005420C2">
              <w:rPr>
                <w:i/>
              </w:rPr>
              <w:t xml:space="preserve">Сыдыков А., директор, Международный Деловой совет </w:t>
            </w:r>
          </w:p>
          <w:p w:rsidR="0048125B" w:rsidRPr="005420C2" w:rsidRDefault="0048125B" w:rsidP="00B30A2F">
            <w:pPr>
              <w:pStyle w:val="af"/>
              <w:spacing w:after="0"/>
              <w:rPr>
                <w:b/>
                <w:i/>
                <w:color w:val="00B050"/>
                <w:sz w:val="20"/>
                <w:szCs w:val="20"/>
              </w:rPr>
            </w:pPr>
            <w:r w:rsidRPr="005420C2">
              <w:rPr>
                <w:b/>
                <w:i/>
                <w:color w:val="00B050"/>
                <w:sz w:val="20"/>
                <w:szCs w:val="20"/>
              </w:rPr>
              <w:t>Задача 12.2.</w:t>
            </w:r>
            <w:r w:rsidRPr="005420C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420C2">
              <w:rPr>
                <w:i/>
                <w:color w:val="00B050"/>
                <w:sz w:val="20"/>
                <w:szCs w:val="20"/>
              </w:rPr>
              <w:t>К 2030 году добиться рационального освоения и эффективного использования природных ресурсов.</w:t>
            </w:r>
            <w:r w:rsidRPr="005420C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8125B" w:rsidRPr="005420C2" w:rsidTr="00B30A2F">
        <w:trPr>
          <w:trHeight w:val="839"/>
        </w:trPr>
        <w:tc>
          <w:tcPr>
            <w:tcW w:w="1526" w:type="dxa"/>
          </w:tcPr>
          <w:p w:rsidR="0048125B" w:rsidRPr="0026219E" w:rsidRDefault="0048125B" w:rsidP="0026219E">
            <w:pPr>
              <w:pStyle w:val="af"/>
              <w:spacing w:after="0"/>
              <w:rPr>
                <w:lang w:val="en-US"/>
              </w:rPr>
            </w:pPr>
            <w:r w:rsidRPr="005420C2">
              <w:t>10.</w:t>
            </w:r>
            <w:r w:rsidR="00B30A2F">
              <w:t>5</w:t>
            </w:r>
            <w:r w:rsidRPr="005420C2">
              <w:t>0-1</w:t>
            </w:r>
            <w:r w:rsidR="00B30A2F">
              <w:t>1</w:t>
            </w:r>
            <w:r w:rsidRPr="005420C2">
              <w:t>.</w:t>
            </w:r>
            <w:r w:rsidR="00B30A2F">
              <w:t>0</w:t>
            </w:r>
            <w:r w:rsidRPr="005420C2">
              <w:t>0</w:t>
            </w:r>
            <w:r w:rsidRPr="005420C2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8753" w:type="dxa"/>
          </w:tcPr>
          <w:p w:rsidR="0048125B" w:rsidRPr="005420C2" w:rsidRDefault="0048125B" w:rsidP="00B30A2F">
            <w:pPr>
              <w:jc w:val="both"/>
            </w:pPr>
            <w:r w:rsidRPr="005420C2">
              <w:rPr>
                <w:b/>
              </w:rPr>
              <w:t>Проекты ФАО по сельскому хозяйству</w:t>
            </w:r>
          </w:p>
          <w:p w:rsidR="0048125B" w:rsidRPr="0026219E" w:rsidRDefault="0026219E" w:rsidP="0026219E">
            <w:pPr>
              <w:jc w:val="both"/>
              <w:rPr>
                <w:bCs/>
                <w:i/>
              </w:rPr>
            </w:pPr>
            <w:r w:rsidRPr="0026219E">
              <w:rPr>
                <w:bCs/>
                <w:i/>
              </w:rPr>
              <w:t>Дуйшеев</w:t>
            </w:r>
            <w:r>
              <w:rPr>
                <w:bCs/>
                <w:i/>
              </w:rPr>
              <w:t xml:space="preserve"> Э., представитель </w:t>
            </w:r>
            <w:r w:rsidR="0048125B" w:rsidRPr="0026219E">
              <w:rPr>
                <w:bCs/>
                <w:i/>
              </w:rPr>
              <w:t>ФАО</w:t>
            </w:r>
          </w:p>
          <w:p w:rsidR="0048125B" w:rsidRPr="005420C2" w:rsidRDefault="0048125B" w:rsidP="00B30A2F">
            <w:pPr>
              <w:pStyle w:val="af"/>
              <w:spacing w:after="0"/>
              <w:rPr>
                <w:b/>
                <w:color w:val="00B050"/>
                <w:sz w:val="20"/>
                <w:szCs w:val="20"/>
              </w:rPr>
            </w:pPr>
            <w:r w:rsidRPr="005420C2">
              <w:rPr>
                <w:b/>
                <w:i/>
                <w:color w:val="00B050"/>
                <w:sz w:val="20"/>
                <w:szCs w:val="20"/>
              </w:rPr>
              <w:t xml:space="preserve">Задача </w:t>
            </w:r>
            <w:r w:rsidRPr="005420C2">
              <w:rPr>
                <w:i/>
                <w:color w:val="00B050"/>
                <w:sz w:val="20"/>
                <w:szCs w:val="20"/>
              </w:rPr>
              <w:t>12.3. К 2030 году сократить вдвое в пересчете на душу населения общемировое количество пищевых отходов на розничном и потребительском уровнях и уменьшить потери продовольствия в производственно-сбытовых цепочках, в том числе послеуборочные потери/</w:t>
            </w:r>
            <w:r w:rsidRPr="005420C2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B30A2F" w:rsidRPr="005420C2" w:rsidTr="00B30A2F">
        <w:trPr>
          <w:trHeight w:val="839"/>
        </w:trPr>
        <w:tc>
          <w:tcPr>
            <w:tcW w:w="1526" w:type="dxa"/>
          </w:tcPr>
          <w:p w:rsidR="00B30A2F" w:rsidRDefault="00B30A2F" w:rsidP="00B30A2F">
            <w:pPr>
              <w:pStyle w:val="af"/>
              <w:spacing w:after="0"/>
              <w:rPr>
                <w:color w:val="000000" w:themeColor="text1"/>
                <w:sz w:val="22"/>
                <w:szCs w:val="22"/>
              </w:rPr>
            </w:pPr>
            <w:r w:rsidRPr="00B30A2F">
              <w:rPr>
                <w:color w:val="000000" w:themeColor="text1"/>
                <w:sz w:val="22"/>
                <w:szCs w:val="22"/>
              </w:rPr>
              <w:t>11.00 -11.10</w:t>
            </w:r>
          </w:p>
          <w:p w:rsidR="00F54F8A" w:rsidRDefault="00F54F8A" w:rsidP="00B30A2F">
            <w:pPr>
              <w:pStyle w:val="af"/>
              <w:spacing w:after="0"/>
              <w:rPr>
                <w:color w:val="000000" w:themeColor="text1"/>
                <w:sz w:val="22"/>
                <w:szCs w:val="22"/>
              </w:rPr>
            </w:pPr>
          </w:p>
          <w:p w:rsidR="00F54F8A" w:rsidRPr="00B30A2F" w:rsidRDefault="00F54F8A" w:rsidP="00B30A2F">
            <w:pPr>
              <w:pStyle w:val="af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53" w:type="dxa"/>
          </w:tcPr>
          <w:p w:rsidR="00B30A2F" w:rsidRPr="005420C2" w:rsidRDefault="00B30A2F" w:rsidP="00B30A2F">
            <w:pPr>
              <w:jc w:val="both"/>
              <w:rPr>
                <w:b/>
              </w:rPr>
            </w:pPr>
            <w:r w:rsidRPr="005420C2">
              <w:rPr>
                <w:b/>
              </w:rPr>
              <w:t xml:space="preserve">Развитие туризма в КР </w:t>
            </w:r>
          </w:p>
          <w:p w:rsidR="00B30A2F" w:rsidRPr="005420C2" w:rsidRDefault="00B30A2F" w:rsidP="00B30A2F">
            <w:pPr>
              <w:jc w:val="both"/>
              <w:rPr>
                <w:bCs/>
                <w:i/>
              </w:rPr>
            </w:pPr>
            <w:r w:rsidRPr="005420C2">
              <w:rPr>
                <w:bCs/>
                <w:i/>
              </w:rPr>
              <w:t>Представитель МКИТ</w:t>
            </w:r>
          </w:p>
          <w:p w:rsidR="00B30A2F" w:rsidRPr="00B30A2F" w:rsidRDefault="00B30A2F" w:rsidP="00B30A2F">
            <w:pPr>
              <w:jc w:val="both"/>
              <w:rPr>
                <w:b/>
                <w:sz w:val="20"/>
                <w:szCs w:val="20"/>
              </w:rPr>
            </w:pPr>
            <w:r w:rsidRPr="00B30A2F">
              <w:rPr>
                <w:b/>
                <w:i/>
                <w:color w:val="00B050"/>
                <w:sz w:val="20"/>
                <w:szCs w:val="20"/>
              </w:rPr>
              <w:t>Задача 12.b.</w:t>
            </w:r>
            <w:r w:rsidRPr="00B30A2F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B30A2F">
              <w:rPr>
                <w:i/>
                <w:color w:val="00B050"/>
                <w:sz w:val="20"/>
                <w:szCs w:val="20"/>
              </w:rPr>
              <w:t>Разрабатывать и внедрять инструменты мониторинга влияния, оказываемого на устойчивое развитие устойчивым туризмом, который способствует созданию рабочих мест, развитию местной культуры и производству местной продукции</w:t>
            </w:r>
          </w:p>
        </w:tc>
      </w:tr>
      <w:tr w:rsidR="00B30A2F" w:rsidRPr="005420C2" w:rsidTr="00B30A2F">
        <w:trPr>
          <w:trHeight w:val="839"/>
        </w:trPr>
        <w:tc>
          <w:tcPr>
            <w:tcW w:w="1526" w:type="dxa"/>
          </w:tcPr>
          <w:p w:rsidR="00B30A2F" w:rsidRPr="005420C2" w:rsidRDefault="00B30A2F" w:rsidP="0054551F">
            <w:pPr>
              <w:pStyle w:val="af"/>
              <w:spacing w:after="0"/>
            </w:pPr>
            <w:r w:rsidRPr="00B30A2F">
              <w:rPr>
                <w:color w:val="000000" w:themeColor="text1"/>
                <w:sz w:val="22"/>
                <w:szCs w:val="22"/>
              </w:rPr>
              <w:t>11.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B30A2F">
              <w:rPr>
                <w:color w:val="000000" w:themeColor="text1"/>
                <w:sz w:val="22"/>
                <w:szCs w:val="22"/>
              </w:rPr>
              <w:t xml:space="preserve">0 </w:t>
            </w:r>
            <w:r>
              <w:rPr>
                <w:color w:val="000000" w:themeColor="text1"/>
                <w:sz w:val="22"/>
                <w:szCs w:val="22"/>
              </w:rPr>
              <w:t>-11.2</w:t>
            </w:r>
            <w:r w:rsidRPr="00B30A2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53" w:type="dxa"/>
          </w:tcPr>
          <w:p w:rsidR="00526D70" w:rsidRPr="00786C30" w:rsidRDefault="00526D70" w:rsidP="00526D70">
            <w:pPr>
              <w:jc w:val="both"/>
              <w:rPr>
                <w:b/>
              </w:rPr>
            </w:pPr>
            <w:r w:rsidRPr="00786C30">
              <w:rPr>
                <w:b/>
              </w:rPr>
              <w:t>Роль международных стандартов в достижении ЦУР №12</w:t>
            </w:r>
          </w:p>
          <w:p w:rsidR="00526D70" w:rsidRPr="00786C30" w:rsidRDefault="00526D70" w:rsidP="00526D70">
            <w:pPr>
              <w:jc w:val="both"/>
              <w:rPr>
                <w:i/>
              </w:rPr>
            </w:pPr>
            <w:r w:rsidRPr="00786C30">
              <w:rPr>
                <w:i/>
                <w:shd w:val="clear" w:color="auto" w:fill="FFFFFF"/>
              </w:rPr>
              <w:t xml:space="preserve">Жусупжанова Гюльнара, </w:t>
            </w:r>
            <w:r w:rsidRPr="00786C30">
              <w:rPr>
                <w:i/>
              </w:rPr>
              <w:t>Председатель правления общественного объединения «За качество», эксперт по техническому регулированию, консультант и внутренний аудитор по стандартам ИСО 9001, ИСО 14001, ИСО 22000 и ИСО 26000</w:t>
            </w:r>
          </w:p>
          <w:p w:rsidR="00B30A2F" w:rsidRPr="00E2148B" w:rsidRDefault="00526D70" w:rsidP="00526D70">
            <w:pPr>
              <w:jc w:val="both"/>
              <w:rPr>
                <w:b/>
                <w:sz w:val="20"/>
                <w:szCs w:val="20"/>
              </w:rPr>
            </w:pPr>
            <w:r w:rsidRPr="00E2148B">
              <w:rPr>
                <w:i/>
                <w:color w:val="00B050"/>
                <w:sz w:val="20"/>
                <w:szCs w:val="20"/>
              </w:rPr>
              <w:t>12.6.</w:t>
            </w:r>
            <w:r w:rsidRPr="00E2148B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E2148B">
              <w:rPr>
                <w:i/>
                <w:color w:val="00B050"/>
                <w:sz w:val="20"/>
                <w:szCs w:val="20"/>
              </w:rPr>
              <w:t xml:space="preserve">Рекомендовать компаниям, особенно крупным и транснациональным компаниям, </w:t>
            </w:r>
            <w:r w:rsidRPr="00E2148B">
              <w:rPr>
                <w:b/>
                <w:i/>
                <w:color w:val="00B050"/>
                <w:sz w:val="20"/>
                <w:szCs w:val="20"/>
                <w:u w:val="single"/>
              </w:rPr>
              <w:t>применять устойчивые методы управления и производства</w:t>
            </w:r>
            <w:r w:rsidRPr="00E2148B">
              <w:rPr>
                <w:i/>
                <w:color w:val="00B050"/>
                <w:sz w:val="20"/>
                <w:szCs w:val="20"/>
              </w:rPr>
              <w:t xml:space="preserve"> и отражать информацию о рациональном использовании ресурсов в своих отчетах.</w:t>
            </w:r>
          </w:p>
        </w:tc>
      </w:tr>
      <w:tr w:rsidR="00B30A2F" w:rsidRPr="005420C2" w:rsidTr="00B30A2F">
        <w:trPr>
          <w:trHeight w:val="839"/>
        </w:trPr>
        <w:tc>
          <w:tcPr>
            <w:tcW w:w="1526" w:type="dxa"/>
          </w:tcPr>
          <w:p w:rsidR="00B30A2F" w:rsidRDefault="00B30A2F" w:rsidP="0054551F">
            <w:pPr>
              <w:pStyle w:val="af"/>
              <w:spacing w:after="0"/>
              <w:rPr>
                <w:color w:val="000000" w:themeColor="text1"/>
                <w:sz w:val="22"/>
                <w:szCs w:val="22"/>
              </w:rPr>
            </w:pPr>
            <w:r w:rsidRPr="00B30A2F">
              <w:rPr>
                <w:color w:val="000000" w:themeColor="text1"/>
                <w:sz w:val="22"/>
                <w:szCs w:val="22"/>
              </w:rPr>
              <w:t>11.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B30A2F">
              <w:rPr>
                <w:color w:val="000000" w:themeColor="text1"/>
                <w:sz w:val="22"/>
                <w:szCs w:val="22"/>
              </w:rPr>
              <w:t xml:space="preserve">0 </w:t>
            </w:r>
            <w:r>
              <w:rPr>
                <w:color w:val="000000" w:themeColor="text1"/>
                <w:sz w:val="22"/>
                <w:szCs w:val="22"/>
              </w:rPr>
              <w:t>-11.3</w:t>
            </w:r>
            <w:r w:rsidRPr="00B30A2F">
              <w:rPr>
                <w:color w:val="000000" w:themeColor="text1"/>
                <w:sz w:val="22"/>
                <w:szCs w:val="22"/>
              </w:rPr>
              <w:t>0</w:t>
            </w:r>
          </w:p>
          <w:p w:rsidR="00B30A2F" w:rsidRPr="005420C2" w:rsidRDefault="00B30A2F" w:rsidP="0054551F">
            <w:pPr>
              <w:pStyle w:val="af"/>
              <w:spacing w:after="0"/>
            </w:pPr>
          </w:p>
        </w:tc>
        <w:tc>
          <w:tcPr>
            <w:tcW w:w="8753" w:type="dxa"/>
          </w:tcPr>
          <w:p w:rsidR="00526D70" w:rsidRPr="005420C2" w:rsidRDefault="00526D70" w:rsidP="00526D70">
            <w:pPr>
              <w:jc w:val="both"/>
              <w:rPr>
                <w:b/>
              </w:rPr>
            </w:pPr>
            <w:r w:rsidRPr="005420C2">
              <w:rPr>
                <w:b/>
              </w:rPr>
              <w:t>Вклад бизнеса в устойчивое развитие. Отчетность в области устойчивого развития</w:t>
            </w:r>
          </w:p>
          <w:p w:rsidR="00526D70" w:rsidRPr="005420C2" w:rsidRDefault="00526D70" w:rsidP="00526D70">
            <w:pPr>
              <w:jc w:val="both"/>
              <w:rPr>
                <w:i/>
              </w:rPr>
            </w:pPr>
            <w:r w:rsidRPr="005420C2">
              <w:rPr>
                <w:i/>
              </w:rPr>
              <w:t xml:space="preserve">Арстанбекова А., Директор Агентства «КСО Центральная Азия»  </w:t>
            </w:r>
          </w:p>
          <w:p w:rsidR="00B30A2F" w:rsidRPr="00E2148B" w:rsidRDefault="00526D70" w:rsidP="00526D70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2148B">
              <w:rPr>
                <w:b/>
                <w:i/>
                <w:color w:val="00B050"/>
                <w:sz w:val="20"/>
                <w:szCs w:val="20"/>
              </w:rPr>
              <w:t>Задача 12.6.</w:t>
            </w:r>
            <w:r w:rsidRPr="00E2148B">
              <w:rPr>
                <w:i/>
                <w:color w:val="00B050"/>
                <w:sz w:val="20"/>
                <w:szCs w:val="20"/>
              </w:rPr>
              <w:t xml:space="preserve"> Рекомендовать компаниям, особенно крупным и транснациональным компаниям, применять устойчивые методы производства и </w:t>
            </w:r>
            <w:r w:rsidRPr="00E2148B">
              <w:rPr>
                <w:i/>
                <w:color w:val="00B050"/>
                <w:sz w:val="20"/>
                <w:szCs w:val="20"/>
                <w:u w:val="single"/>
              </w:rPr>
              <w:t>отражать информацию о рациональном использовании ресурсов в своих отчетах</w:t>
            </w:r>
          </w:p>
        </w:tc>
      </w:tr>
      <w:tr w:rsidR="00B30A2F" w:rsidRPr="005420C2" w:rsidTr="00B30A2F">
        <w:trPr>
          <w:trHeight w:val="839"/>
        </w:trPr>
        <w:tc>
          <w:tcPr>
            <w:tcW w:w="1526" w:type="dxa"/>
          </w:tcPr>
          <w:p w:rsidR="00B30A2F" w:rsidRPr="005420C2" w:rsidRDefault="00A86218" w:rsidP="00A86218">
            <w:pPr>
              <w:pStyle w:val="af"/>
              <w:spacing w:after="0"/>
            </w:pPr>
            <w:r w:rsidRPr="00B30A2F">
              <w:rPr>
                <w:color w:val="000000" w:themeColor="text1"/>
                <w:sz w:val="22"/>
                <w:szCs w:val="22"/>
              </w:rPr>
              <w:t>11.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B30A2F">
              <w:rPr>
                <w:color w:val="000000" w:themeColor="text1"/>
                <w:sz w:val="22"/>
                <w:szCs w:val="22"/>
              </w:rPr>
              <w:t xml:space="preserve">0 </w:t>
            </w:r>
            <w:r>
              <w:rPr>
                <w:color w:val="000000" w:themeColor="text1"/>
                <w:sz w:val="22"/>
                <w:szCs w:val="22"/>
              </w:rPr>
              <w:t>-11.4</w:t>
            </w:r>
            <w:r w:rsidRPr="00B30A2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753" w:type="dxa"/>
          </w:tcPr>
          <w:p w:rsidR="00526D70" w:rsidRPr="003912FC" w:rsidRDefault="00526D70" w:rsidP="00526D70">
            <w:pPr>
              <w:jc w:val="both"/>
              <w:rPr>
                <w:b/>
              </w:rPr>
            </w:pPr>
            <w:r w:rsidRPr="005420C2">
              <w:rPr>
                <w:b/>
              </w:rPr>
              <w:t>Стимулирование устойчивого образа жизни путе</w:t>
            </w:r>
            <w:r>
              <w:rPr>
                <w:b/>
              </w:rPr>
              <w:t>м создания сети устойчивых школ</w:t>
            </w:r>
          </w:p>
          <w:p w:rsidR="00526D70" w:rsidRPr="005420C2" w:rsidRDefault="00526D70" w:rsidP="00526D70">
            <w:pPr>
              <w:rPr>
                <w:i/>
              </w:rPr>
            </w:pPr>
            <w:r w:rsidRPr="005420C2">
              <w:rPr>
                <w:i/>
              </w:rPr>
              <w:t xml:space="preserve">Дуйшенова Ж., Управление стратегии и политики ГАООСЛХ </w:t>
            </w:r>
          </w:p>
          <w:p w:rsidR="00B30A2F" w:rsidRPr="005420C2" w:rsidRDefault="00526D70" w:rsidP="00526D70">
            <w:pPr>
              <w:rPr>
                <w:i/>
                <w:color w:val="00B050"/>
                <w:sz w:val="20"/>
                <w:szCs w:val="20"/>
              </w:rPr>
            </w:pPr>
            <w:r w:rsidRPr="005420C2">
              <w:rPr>
                <w:b/>
                <w:i/>
                <w:color w:val="00B050"/>
                <w:sz w:val="20"/>
                <w:szCs w:val="20"/>
              </w:rPr>
              <w:t>Задача 12.8.</w:t>
            </w:r>
            <w:r w:rsidRPr="005420C2">
              <w:rPr>
                <w:i/>
                <w:color w:val="00B050"/>
                <w:sz w:val="20"/>
                <w:szCs w:val="20"/>
              </w:rPr>
              <w:t xml:space="preserve"> К 2030 году обеспечить, чтобы люди во всем мире располагали соответствующей информацией и сведениями об устойчивом развитии и образе жизни в гармонии с природой.</w:t>
            </w:r>
          </w:p>
        </w:tc>
      </w:tr>
      <w:tr w:rsidR="00B30A2F" w:rsidRPr="005420C2" w:rsidTr="003515B2">
        <w:trPr>
          <w:trHeight w:val="433"/>
        </w:trPr>
        <w:tc>
          <w:tcPr>
            <w:tcW w:w="1526" w:type="dxa"/>
          </w:tcPr>
          <w:p w:rsidR="00B30A2F" w:rsidRPr="005420C2" w:rsidRDefault="00B30A2F" w:rsidP="003515B2">
            <w:pPr>
              <w:pStyle w:val="af"/>
              <w:spacing w:after="0"/>
            </w:pPr>
            <w:r w:rsidRPr="005420C2">
              <w:t>11.</w:t>
            </w:r>
            <w:r w:rsidR="00A86218">
              <w:t>4</w:t>
            </w:r>
            <w:r w:rsidRPr="005420C2">
              <w:t>0-1</w:t>
            </w:r>
            <w:r w:rsidR="00526D70">
              <w:t>2</w:t>
            </w:r>
            <w:r w:rsidRPr="005420C2">
              <w:t>.</w:t>
            </w:r>
            <w:r w:rsidR="00526D70">
              <w:t>0</w:t>
            </w:r>
            <w:r w:rsidRPr="005420C2">
              <w:t>0</w:t>
            </w:r>
          </w:p>
        </w:tc>
        <w:tc>
          <w:tcPr>
            <w:tcW w:w="8753" w:type="dxa"/>
          </w:tcPr>
          <w:p w:rsidR="00B30A2F" w:rsidRPr="005420C2" w:rsidRDefault="00526D70" w:rsidP="00B30A2F">
            <w:pPr>
              <w:jc w:val="both"/>
              <w:rPr>
                <w:b/>
              </w:rPr>
            </w:pPr>
            <w:r w:rsidRPr="005420C2">
              <w:rPr>
                <w:b/>
              </w:rPr>
              <w:t>Вопросы и ответы</w:t>
            </w:r>
          </w:p>
        </w:tc>
      </w:tr>
      <w:tr w:rsidR="00B30A2F" w:rsidRPr="005420C2" w:rsidTr="00B30A2F">
        <w:trPr>
          <w:trHeight w:val="447"/>
        </w:trPr>
        <w:tc>
          <w:tcPr>
            <w:tcW w:w="1526" w:type="dxa"/>
          </w:tcPr>
          <w:p w:rsidR="00B30A2F" w:rsidRPr="005420C2" w:rsidRDefault="00B30A2F" w:rsidP="00526D70">
            <w:pPr>
              <w:pStyle w:val="af"/>
              <w:spacing w:after="0"/>
            </w:pPr>
            <w:r w:rsidRPr="005420C2">
              <w:t>1</w:t>
            </w:r>
            <w:r w:rsidR="00526D70">
              <w:t>2</w:t>
            </w:r>
            <w:r w:rsidRPr="005420C2">
              <w:t>.</w:t>
            </w:r>
            <w:r w:rsidR="00526D70">
              <w:t>0</w:t>
            </w:r>
            <w:r w:rsidRPr="005420C2">
              <w:t>0-12.</w:t>
            </w:r>
            <w:r w:rsidR="00526D70">
              <w:t>30</w:t>
            </w:r>
          </w:p>
        </w:tc>
        <w:tc>
          <w:tcPr>
            <w:tcW w:w="8753" w:type="dxa"/>
          </w:tcPr>
          <w:p w:rsidR="00B30A2F" w:rsidRPr="005420C2" w:rsidRDefault="00526D70" w:rsidP="00B30A2F">
            <w:pPr>
              <w:jc w:val="both"/>
              <w:rPr>
                <w:b/>
              </w:rPr>
            </w:pPr>
            <w:r w:rsidRPr="005420C2">
              <w:rPr>
                <w:b/>
              </w:rPr>
              <w:t>Подведение итогов</w:t>
            </w:r>
            <w:bookmarkStart w:id="0" w:name="_GoBack"/>
            <w:bookmarkEnd w:id="0"/>
          </w:p>
        </w:tc>
      </w:tr>
    </w:tbl>
    <w:p w:rsidR="00E14ECD" w:rsidRPr="005420C2" w:rsidRDefault="00E14ECD" w:rsidP="00B30A2F">
      <w:pPr>
        <w:rPr>
          <w:b/>
        </w:rPr>
      </w:pPr>
    </w:p>
    <w:sectPr w:rsidR="00E14ECD" w:rsidRPr="005420C2" w:rsidSect="00A4351B">
      <w:footerReference w:type="even" r:id="rId11"/>
      <w:footerReference w:type="default" r:id="rId12"/>
      <w:pgSz w:w="11907" w:h="16840" w:code="9"/>
      <w:pgMar w:top="709" w:right="567" w:bottom="426" w:left="1134" w:header="720" w:footer="4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96" w:rsidRDefault="00D25996" w:rsidP="00246CC9">
      <w:r>
        <w:separator/>
      </w:r>
    </w:p>
  </w:endnote>
  <w:endnote w:type="continuationSeparator" w:id="0">
    <w:p w:rsidR="00D25996" w:rsidRDefault="00D25996" w:rsidP="002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1" w:rsidRDefault="008011B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27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27E1">
      <w:rPr>
        <w:rStyle w:val="a6"/>
        <w:noProof/>
      </w:rPr>
      <w:t>1</w:t>
    </w:r>
    <w:r>
      <w:rPr>
        <w:rStyle w:val="a6"/>
      </w:rPr>
      <w:fldChar w:fldCharType="end"/>
    </w:r>
  </w:p>
  <w:p w:rsidR="00E227E1" w:rsidRDefault="00E227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E1" w:rsidRDefault="00E227E1" w:rsidP="00A4351B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96" w:rsidRDefault="00D25996" w:rsidP="00246CC9">
      <w:r>
        <w:separator/>
      </w:r>
    </w:p>
  </w:footnote>
  <w:footnote w:type="continuationSeparator" w:id="0">
    <w:p w:rsidR="00D25996" w:rsidRDefault="00D25996" w:rsidP="0024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2C8"/>
    <w:multiLevelType w:val="hybridMultilevel"/>
    <w:tmpl w:val="06148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2C302E"/>
    <w:multiLevelType w:val="hybridMultilevel"/>
    <w:tmpl w:val="1304C1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C249A0"/>
    <w:multiLevelType w:val="hybridMultilevel"/>
    <w:tmpl w:val="C046C22C"/>
    <w:lvl w:ilvl="0" w:tplc="AA8E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>
    <w:nsid w:val="0F0F677C"/>
    <w:multiLevelType w:val="hybridMultilevel"/>
    <w:tmpl w:val="87D8F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3BF078C"/>
    <w:multiLevelType w:val="hybridMultilevel"/>
    <w:tmpl w:val="E6D05392"/>
    <w:lvl w:ilvl="0" w:tplc="0419000F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4641122"/>
    <w:multiLevelType w:val="hybridMultilevel"/>
    <w:tmpl w:val="16DC7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9025B"/>
    <w:multiLevelType w:val="hybridMultilevel"/>
    <w:tmpl w:val="3DF2F7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8020511"/>
    <w:multiLevelType w:val="hybridMultilevel"/>
    <w:tmpl w:val="22464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893248"/>
    <w:multiLevelType w:val="hybridMultilevel"/>
    <w:tmpl w:val="801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28D6"/>
    <w:multiLevelType w:val="hybridMultilevel"/>
    <w:tmpl w:val="96EC87E8"/>
    <w:lvl w:ilvl="0" w:tplc="4BA4373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435359"/>
    <w:multiLevelType w:val="hybridMultilevel"/>
    <w:tmpl w:val="E13C4706"/>
    <w:lvl w:ilvl="0" w:tplc="F552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AA13C0"/>
    <w:multiLevelType w:val="hybridMultilevel"/>
    <w:tmpl w:val="9C42FD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877329D"/>
    <w:multiLevelType w:val="hybridMultilevel"/>
    <w:tmpl w:val="E7D4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6C"/>
    <w:rsid w:val="00002783"/>
    <w:rsid w:val="0000555F"/>
    <w:rsid w:val="00006074"/>
    <w:rsid w:val="00006175"/>
    <w:rsid w:val="000118B2"/>
    <w:rsid w:val="00012FDF"/>
    <w:rsid w:val="00013BAC"/>
    <w:rsid w:val="00016060"/>
    <w:rsid w:val="00017528"/>
    <w:rsid w:val="00021916"/>
    <w:rsid w:val="00024F08"/>
    <w:rsid w:val="0002536C"/>
    <w:rsid w:val="00025A2F"/>
    <w:rsid w:val="00026A6D"/>
    <w:rsid w:val="000275E3"/>
    <w:rsid w:val="000313AF"/>
    <w:rsid w:val="0003478B"/>
    <w:rsid w:val="00035E24"/>
    <w:rsid w:val="000366C6"/>
    <w:rsid w:val="000378D5"/>
    <w:rsid w:val="00040995"/>
    <w:rsid w:val="0004112F"/>
    <w:rsid w:val="00041AD6"/>
    <w:rsid w:val="000453E3"/>
    <w:rsid w:val="0004554C"/>
    <w:rsid w:val="00045650"/>
    <w:rsid w:val="00050A04"/>
    <w:rsid w:val="000520C8"/>
    <w:rsid w:val="00052E48"/>
    <w:rsid w:val="00053DC7"/>
    <w:rsid w:val="00054050"/>
    <w:rsid w:val="00055AEB"/>
    <w:rsid w:val="00060FDD"/>
    <w:rsid w:val="000614F9"/>
    <w:rsid w:val="00061BCC"/>
    <w:rsid w:val="00062060"/>
    <w:rsid w:val="00064F3B"/>
    <w:rsid w:val="00070880"/>
    <w:rsid w:val="000760CB"/>
    <w:rsid w:val="00080F89"/>
    <w:rsid w:val="0008148E"/>
    <w:rsid w:val="00081E43"/>
    <w:rsid w:val="00082714"/>
    <w:rsid w:val="0008285E"/>
    <w:rsid w:val="000849FF"/>
    <w:rsid w:val="00084CFB"/>
    <w:rsid w:val="00085A6F"/>
    <w:rsid w:val="00086948"/>
    <w:rsid w:val="00090E9D"/>
    <w:rsid w:val="00091239"/>
    <w:rsid w:val="00092EA9"/>
    <w:rsid w:val="00093DB2"/>
    <w:rsid w:val="00095CE4"/>
    <w:rsid w:val="00096357"/>
    <w:rsid w:val="00096F74"/>
    <w:rsid w:val="000971B6"/>
    <w:rsid w:val="000A02CD"/>
    <w:rsid w:val="000A602C"/>
    <w:rsid w:val="000B3813"/>
    <w:rsid w:val="000B528D"/>
    <w:rsid w:val="000B567B"/>
    <w:rsid w:val="000B607A"/>
    <w:rsid w:val="000B6B55"/>
    <w:rsid w:val="000B7DAD"/>
    <w:rsid w:val="000C2E8C"/>
    <w:rsid w:val="000C3A44"/>
    <w:rsid w:val="000C61D4"/>
    <w:rsid w:val="000C70BD"/>
    <w:rsid w:val="000D011E"/>
    <w:rsid w:val="000D023F"/>
    <w:rsid w:val="000D02E9"/>
    <w:rsid w:val="000D0B92"/>
    <w:rsid w:val="000D28FC"/>
    <w:rsid w:val="000D2975"/>
    <w:rsid w:val="000D2F79"/>
    <w:rsid w:val="000D3466"/>
    <w:rsid w:val="000D3D40"/>
    <w:rsid w:val="000D46A6"/>
    <w:rsid w:val="000D6788"/>
    <w:rsid w:val="000D685E"/>
    <w:rsid w:val="000E066D"/>
    <w:rsid w:val="000E3F2C"/>
    <w:rsid w:val="000E4C89"/>
    <w:rsid w:val="000E5338"/>
    <w:rsid w:val="000E5339"/>
    <w:rsid w:val="000E53D2"/>
    <w:rsid w:val="000E55B7"/>
    <w:rsid w:val="000E5669"/>
    <w:rsid w:val="000E599E"/>
    <w:rsid w:val="000E6438"/>
    <w:rsid w:val="000F237E"/>
    <w:rsid w:val="000F52D1"/>
    <w:rsid w:val="000F5657"/>
    <w:rsid w:val="000F66E1"/>
    <w:rsid w:val="000F6C14"/>
    <w:rsid w:val="00101371"/>
    <w:rsid w:val="00105634"/>
    <w:rsid w:val="00110C1E"/>
    <w:rsid w:val="00112366"/>
    <w:rsid w:val="00114F93"/>
    <w:rsid w:val="00115118"/>
    <w:rsid w:val="00116ED1"/>
    <w:rsid w:val="0011751E"/>
    <w:rsid w:val="0011755B"/>
    <w:rsid w:val="0012164A"/>
    <w:rsid w:val="00122205"/>
    <w:rsid w:val="00123C61"/>
    <w:rsid w:val="0012697A"/>
    <w:rsid w:val="00126CF9"/>
    <w:rsid w:val="001271AC"/>
    <w:rsid w:val="0012751A"/>
    <w:rsid w:val="0013014D"/>
    <w:rsid w:val="00131863"/>
    <w:rsid w:val="00131CFC"/>
    <w:rsid w:val="00133C05"/>
    <w:rsid w:val="001346B6"/>
    <w:rsid w:val="00135836"/>
    <w:rsid w:val="00135E11"/>
    <w:rsid w:val="00136D9E"/>
    <w:rsid w:val="00136DAB"/>
    <w:rsid w:val="00140122"/>
    <w:rsid w:val="001411B6"/>
    <w:rsid w:val="001430ED"/>
    <w:rsid w:val="001433B8"/>
    <w:rsid w:val="00143F2F"/>
    <w:rsid w:val="0014556D"/>
    <w:rsid w:val="00145F33"/>
    <w:rsid w:val="0014615E"/>
    <w:rsid w:val="00147325"/>
    <w:rsid w:val="00150852"/>
    <w:rsid w:val="00151004"/>
    <w:rsid w:val="00154EA9"/>
    <w:rsid w:val="001550AE"/>
    <w:rsid w:val="00155D4B"/>
    <w:rsid w:val="001562F8"/>
    <w:rsid w:val="00160D13"/>
    <w:rsid w:val="00166B10"/>
    <w:rsid w:val="001679BC"/>
    <w:rsid w:val="001756D7"/>
    <w:rsid w:val="00180E3F"/>
    <w:rsid w:val="00181F76"/>
    <w:rsid w:val="00182E06"/>
    <w:rsid w:val="0018643F"/>
    <w:rsid w:val="00187BF7"/>
    <w:rsid w:val="001915BF"/>
    <w:rsid w:val="00192289"/>
    <w:rsid w:val="00193467"/>
    <w:rsid w:val="0019392C"/>
    <w:rsid w:val="00194258"/>
    <w:rsid w:val="00196A16"/>
    <w:rsid w:val="001A0073"/>
    <w:rsid w:val="001A166C"/>
    <w:rsid w:val="001A341F"/>
    <w:rsid w:val="001A568D"/>
    <w:rsid w:val="001A7D7E"/>
    <w:rsid w:val="001B036A"/>
    <w:rsid w:val="001B0D1E"/>
    <w:rsid w:val="001B0F02"/>
    <w:rsid w:val="001B350F"/>
    <w:rsid w:val="001B487A"/>
    <w:rsid w:val="001B7AE4"/>
    <w:rsid w:val="001C031B"/>
    <w:rsid w:val="001C0505"/>
    <w:rsid w:val="001C17E9"/>
    <w:rsid w:val="001C39A2"/>
    <w:rsid w:val="001C4E20"/>
    <w:rsid w:val="001C5846"/>
    <w:rsid w:val="001D0583"/>
    <w:rsid w:val="001D260E"/>
    <w:rsid w:val="001D2745"/>
    <w:rsid w:val="001D67C9"/>
    <w:rsid w:val="001D7FA2"/>
    <w:rsid w:val="001E026B"/>
    <w:rsid w:val="001E1701"/>
    <w:rsid w:val="001E1FBB"/>
    <w:rsid w:val="001E5278"/>
    <w:rsid w:val="001E54E0"/>
    <w:rsid w:val="001E5EC1"/>
    <w:rsid w:val="001E6434"/>
    <w:rsid w:val="001E6A4D"/>
    <w:rsid w:val="001E6C1E"/>
    <w:rsid w:val="001E6CF1"/>
    <w:rsid w:val="001E7CCC"/>
    <w:rsid w:val="001F572F"/>
    <w:rsid w:val="001F5C44"/>
    <w:rsid w:val="002021EF"/>
    <w:rsid w:val="00202268"/>
    <w:rsid w:val="00203265"/>
    <w:rsid w:val="002035CC"/>
    <w:rsid w:val="0020471F"/>
    <w:rsid w:val="00204A6E"/>
    <w:rsid w:val="00205B27"/>
    <w:rsid w:val="00206173"/>
    <w:rsid w:val="00211BEC"/>
    <w:rsid w:val="00212FBC"/>
    <w:rsid w:val="00215D8E"/>
    <w:rsid w:val="00216D22"/>
    <w:rsid w:val="002177F8"/>
    <w:rsid w:val="00220653"/>
    <w:rsid w:val="00222F2B"/>
    <w:rsid w:val="00223360"/>
    <w:rsid w:val="00223563"/>
    <w:rsid w:val="0023037B"/>
    <w:rsid w:val="00231249"/>
    <w:rsid w:val="002322D1"/>
    <w:rsid w:val="00232623"/>
    <w:rsid w:val="00233B01"/>
    <w:rsid w:val="002344DA"/>
    <w:rsid w:val="00236955"/>
    <w:rsid w:val="0023792F"/>
    <w:rsid w:val="0024024A"/>
    <w:rsid w:val="00240D24"/>
    <w:rsid w:val="00240DB8"/>
    <w:rsid w:val="0024291E"/>
    <w:rsid w:val="0024329B"/>
    <w:rsid w:val="0024345F"/>
    <w:rsid w:val="00244898"/>
    <w:rsid w:val="00244F5A"/>
    <w:rsid w:val="00245F35"/>
    <w:rsid w:val="00246CC9"/>
    <w:rsid w:val="00247B1E"/>
    <w:rsid w:val="00253ABC"/>
    <w:rsid w:val="00254093"/>
    <w:rsid w:val="00254C89"/>
    <w:rsid w:val="0025518C"/>
    <w:rsid w:val="00256DE1"/>
    <w:rsid w:val="0026219E"/>
    <w:rsid w:val="00263693"/>
    <w:rsid w:val="002636A0"/>
    <w:rsid w:val="00263C79"/>
    <w:rsid w:val="00264E00"/>
    <w:rsid w:val="0026762A"/>
    <w:rsid w:val="002707CF"/>
    <w:rsid w:val="00270F5E"/>
    <w:rsid w:val="00273C31"/>
    <w:rsid w:val="002741F1"/>
    <w:rsid w:val="00275C68"/>
    <w:rsid w:val="002770A2"/>
    <w:rsid w:val="0027743E"/>
    <w:rsid w:val="002815C7"/>
    <w:rsid w:val="00286504"/>
    <w:rsid w:val="002875E7"/>
    <w:rsid w:val="00292F8D"/>
    <w:rsid w:val="00294848"/>
    <w:rsid w:val="002A0607"/>
    <w:rsid w:val="002A417F"/>
    <w:rsid w:val="002A5CF9"/>
    <w:rsid w:val="002B0DC1"/>
    <w:rsid w:val="002B1BB3"/>
    <w:rsid w:val="002B2504"/>
    <w:rsid w:val="002C0038"/>
    <w:rsid w:val="002C12BC"/>
    <w:rsid w:val="002C3426"/>
    <w:rsid w:val="002C4928"/>
    <w:rsid w:val="002C59C3"/>
    <w:rsid w:val="002C610E"/>
    <w:rsid w:val="002C61F5"/>
    <w:rsid w:val="002C7F68"/>
    <w:rsid w:val="002D0323"/>
    <w:rsid w:val="002D2804"/>
    <w:rsid w:val="002D5E4E"/>
    <w:rsid w:val="002D7B3E"/>
    <w:rsid w:val="002E001E"/>
    <w:rsid w:val="002E4E61"/>
    <w:rsid w:val="002E698C"/>
    <w:rsid w:val="002F1BA9"/>
    <w:rsid w:val="002F3699"/>
    <w:rsid w:val="002F3A8D"/>
    <w:rsid w:val="002F462D"/>
    <w:rsid w:val="002F4BE3"/>
    <w:rsid w:val="002F61A9"/>
    <w:rsid w:val="0030259C"/>
    <w:rsid w:val="00303DA9"/>
    <w:rsid w:val="00304136"/>
    <w:rsid w:val="00304E2B"/>
    <w:rsid w:val="00305F6F"/>
    <w:rsid w:val="00307D14"/>
    <w:rsid w:val="003110D8"/>
    <w:rsid w:val="00311A0B"/>
    <w:rsid w:val="00311FBE"/>
    <w:rsid w:val="0031308E"/>
    <w:rsid w:val="003136AB"/>
    <w:rsid w:val="00313BFF"/>
    <w:rsid w:val="00320503"/>
    <w:rsid w:val="003206C8"/>
    <w:rsid w:val="00321AB7"/>
    <w:rsid w:val="003222A1"/>
    <w:rsid w:val="00324C73"/>
    <w:rsid w:val="003319C6"/>
    <w:rsid w:val="00331D62"/>
    <w:rsid w:val="00335070"/>
    <w:rsid w:val="00335371"/>
    <w:rsid w:val="00336635"/>
    <w:rsid w:val="00336AF7"/>
    <w:rsid w:val="003372F7"/>
    <w:rsid w:val="003409F9"/>
    <w:rsid w:val="00340B72"/>
    <w:rsid w:val="00342111"/>
    <w:rsid w:val="003441CD"/>
    <w:rsid w:val="003449C4"/>
    <w:rsid w:val="00344AB5"/>
    <w:rsid w:val="0035089D"/>
    <w:rsid w:val="00351116"/>
    <w:rsid w:val="003515B2"/>
    <w:rsid w:val="00352F71"/>
    <w:rsid w:val="00353A10"/>
    <w:rsid w:val="00354BE7"/>
    <w:rsid w:val="00355080"/>
    <w:rsid w:val="003600EF"/>
    <w:rsid w:val="0036025B"/>
    <w:rsid w:val="003604E7"/>
    <w:rsid w:val="003617CB"/>
    <w:rsid w:val="00363560"/>
    <w:rsid w:val="00364918"/>
    <w:rsid w:val="00364DDF"/>
    <w:rsid w:val="00366063"/>
    <w:rsid w:val="00366F1E"/>
    <w:rsid w:val="0037154F"/>
    <w:rsid w:val="00372BFB"/>
    <w:rsid w:val="00375A28"/>
    <w:rsid w:val="0038002F"/>
    <w:rsid w:val="00380562"/>
    <w:rsid w:val="003812C9"/>
    <w:rsid w:val="00381402"/>
    <w:rsid w:val="00381F51"/>
    <w:rsid w:val="00382F47"/>
    <w:rsid w:val="0038448B"/>
    <w:rsid w:val="003878E1"/>
    <w:rsid w:val="00390695"/>
    <w:rsid w:val="003912FC"/>
    <w:rsid w:val="00391354"/>
    <w:rsid w:val="003938AD"/>
    <w:rsid w:val="00394A6B"/>
    <w:rsid w:val="00394C45"/>
    <w:rsid w:val="003955E4"/>
    <w:rsid w:val="003A002E"/>
    <w:rsid w:val="003A060B"/>
    <w:rsid w:val="003A3EB5"/>
    <w:rsid w:val="003A4107"/>
    <w:rsid w:val="003A4E97"/>
    <w:rsid w:val="003A4F07"/>
    <w:rsid w:val="003A691A"/>
    <w:rsid w:val="003A6E31"/>
    <w:rsid w:val="003A7EB0"/>
    <w:rsid w:val="003B0938"/>
    <w:rsid w:val="003B2B6E"/>
    <w:rsid w:val="003B3909"/>
    <w:rsid w:val="003B3B3D"/>
    <w:rsid w:val="003B442D"/>
    <w:rsid w:val="003B6590"/>
    <w:rsid w:val="003B6A7A"/>
    <w:rsid w:val="003C037F"/>
    <w:rsid w:val="003C1E4F"/>
    <w:rsid w:val="003C21E9"/>
    <w:rsid w:val="003C455A"/>
    <w:rsid w:val="003C54B3"/>
    <w:rsid w:val="003C6E03"/>
    <w:rsid w:val="003C7845"/>
    <w:rsid w:val="003C7D44"/>
    <w:rsid w:val="003C7D72"/>
    <w:rsid w:val="003D1FB3"/>
    <w:rsid w:val="003D4308"/>
    <w:rsid w:val="003D7909"/>
    <w:rsid w:val="003E0751"/>
    <w:rsid w:val="003E31F1"/>
    <w:rsid w:val="003E41D0"/>
    <w:rsid w:val="003E6218"/>
    <w:rsid w:val="003F37F2"/>
    <w:rsid w:val="003F5170"/>
    <w:rsid w:val="003F5E29"/>
    <w:rsid w:val="0040255A"/>
    <w:rsid w:val="00403B43"/>
    <w:rsid w:val="00404662"/>
    <w:rsid w:val="004077A0"/>
    <w:rsid w:val="004078B8"/>
    <w:rsid w:val="00412ED0"/>
    <w:rsid w:val="00415054"/>
    <w:rsid w:val="00416899"/>
    <w:rsid w:val="00417370"/>
    <w:rsid w:val="00420DCE"/>
    <w:rsid w:val="00420F3C"/>
    <w:rsid w:val="00422884"/>
    <w:rsid w:val="00422A9E"/>
    <w:rsid w:val="00422CF5"/>
    <w:rsid w:val="00423F88"/>
    <w:rsid w:val="004268C6"/>
    <w:rsid w:val="00431EAD"/>
    <w:rsid w:val="00434609"/>
    <w:rsid w:val="00434AEA"/>
    <w:rsid w:val="00435587"/>
    <w:rsid w:val="00435771"/>
    <w:rsid w:val="0043646B"/>
    <w:rsid w:val="00436E32"/>
    <w:rsid w:val="004370EA"/>
    <w:rsid w:val="004375BD"/>
    <w:rsid w:val="00440E47"/>
    <w:rsid w:val="004424CD"/>
    <w:rsid w:val="00443E86"/>
    <w:rsid w:val="00444238"/>
    <w:rsid w:val="004443D0"/>
    <w:rsid w:val="004449FF"/>
    <w:rsid w:val="00446270"/>
    <w:rsid w:val="00447A11"/>
    <w:rsid w:val="00447C18"/>
    <w:rsid w:val="004516B5"/>
    <w:rsid w:val="004547A2"/>
    <w:rsid w:val="00456758"/>
    <w:rsid w:val="0046080B"/>
    <w:rsid w:val="004612CC"/>
    <w:rsid w:val="004627A2"/>
    <w:rsid w:val="00462BED"/>
    <w:rsid w:val="00465DD9"/>
    <w:rsid w:val="00467770"/>
    <w:rsid w:val="00473700"/>
    <w:rsid w:val="004738CA"/>
    <w:rsid w:val="00473FB4"/>
    <w:rsid w:val="004764DB"/>
    <w:rsid w:val="004801FC"/>
    <w:rsid w:val="0048054C"/>
    <w:rsid w:val="0048125B"/>
    <w:rsid w:val="0048220B"/>
    <w:rsid w:val="004823D5"/>
    <w:rsid w:val="00482EAB"/>
    <w:rsid w:val="004902BA"/>
    <w:rsid w:val="00491245"/>
    <w:rsid w:val="004925EB"/>
    <w:rsid w:val="004947D7"/>
    <w:rsid w:val="00496071"/>
    <w:rsid w:val="0049714B"/>
    <w:rsid w:val="004A79D1"/>
    <w:rsid w:val="004B47FA"/>
    <w:rsid w:val="004B4980"/>
    <w:rsid w:val="004B68FD"/>
    <w:rsid w:val="004C0DD9"/>
    <w:rsid w:val="004C6837"/>
    <w:rsid w:val="004C7B9D"/>
    <w:rsid w:val="004D20FF"/>
    <w:rsid w:val="004D30FC"/>
    <w:rsid w:val="004D4A5F"/>
    <w:rsid w:val="004D6312"/>
    <w:rsid w:val="004D747D"/>
    <w:rsid w:val="004D7BDE"/>
    <w:rsid w:val="004E080B"/>
    <w:rsid w:val="004E60C2"/>
    <w:rsid w:val="004E622C"/>
    <w:rsid w:val="004E6DA7"/>
    <w:rsid w:val="004F001D"/>
    <w:rsid w:val="004F0918"/>
    <w:rsid w:val="004F1DC9"/>
    <w:rsid w:val="004F2006"/>
    <w:rsid w:val="004F2AFE"/>
    <w:rsid w:val="004F4EB9"/>
    <w:rsid w:val="004F4F2A"/>
    <w:rsid w:val="004F5D9C"/>
    <w:rsid w:val="004F6BD9"/>
    <w:rsid w:val="00501875"/>
    <w:rsid w:val="00503A1F"/>
    <w:rsid w:val="005045A2"/>
    <w:rsid w:val="00507550"/>
    <w:rsid w:val="00510D19"/>
    <w:rsid w:val="00511686"/>
    <w:rsid w:val="00512ECB"/>
    <w:rsid w:val="00516B07"/>
    <w:rsid w:val="005179EA"/>
    <w:rsid w:val="00517BAD"/>
    <w:rsid w:val="00521287"/>
    <w:rsid w:val="00521B37"/>
    <w:rsid w:val="0052325C"/>
    <w:rsid w:val="005247EA"/>
    <w:rsid w:val="00526106"/>
    <w:rsid w:val="00526891"/>
    <w:rsid w:val="00526D70"/>
    <w:rsid w:val="00527EB0"/>
    <w:rsid w:val="00530332"/>
    <w:rsid w:val="00530F6A"/>
    <w:rsid w:val="00531B06"/>
    <w:rsid w:val="00532ACE"/>
    <w:rsid w:val="005420C2"/>
    <w:rsid w:val="0054234B"/>
    <w:rsid w:val="005424C5"/>
    <w:rsid w:val="005428B7"/>
    <w:rsid w:val="00542D19"/>
    <w:rsid w:val="00543877"/>
    <w:rsid w:val="005455D7"/>
    <w:rsid w:val="005469C6"/>
    <w:rsid w:val="005472A1"/>
    <w:rsid w:val="00547B8C"/>
    <w:rsid w:val="00551CFA"/>
    <w:rsid w:val="005539C1"/>
    <w:rsid w:val="00554237"/>
    <w:rsid w:val="00554899"/>
    <w:rsid w:val="0055494C"/>
    <w:rsid w:val="00554957"/>
    <w:rsid w:val="0055547D"/>
    <w:rsid w:val="005602F1"/>
    <w:rsid w:val="0056231A"/>
    <w:rsid w:val="00564CAC"/>
    <w:rsid w:val="005674E0"/>
    <w:rsid w:val="005678DD"/>
    <w:rsid w:val="00567E1D"/>
    <w:rsid w:val="0057129E"/>
    <w:rsid w:val="00572329"/>
    <w:rsid w:val="00574310"/>
    <w:rsid w:val="00574E89"/>
    <w:rsid w:val="00575495"/>
    <w:rsid w:val="005814BD"/>
    <w:rsid w:val="00581BF9"/>
    <w:rsid w:val="00582548"/>
    <w:rsid w:val="005829A1"/>
    <w:rsid w:val="0058378D"/>
    <w:rsid w:val="00583DCE"/>
    <w:rsid w:val="00585595"/>
    <w:rsid w:val="00590CC2"/>
    <w:rsid w:val="00591897"/>
    <w:rsid w:val="00594DA2"/>
    <w:rsid w:val="00594E2D"/>
    <w:rsid w:val="00597E96"/>
    <w:rsid w:val="005A148D"/>
    <w:rsid w:val="005A19BA"/>
    <w:rsid w:val="005A2F5C"/>
    <w:rsid w:val="005B1253"/>
    <w:rsid w:val="005B14B9"/>
    <w:rsid w:val="005B3F70"/>
    <w:rsid w:val="005B7BCE"/>
    <w:rsid w:val="005C0E9E"/>
    <w:rsid w:val="005C1106"/>
    <w:rsid w:val="005C680B"/>
    <w:rsid w:val="005C692E"/>
    <w:rsid w:val="005C7A96"/>
    <w:rsid w:val="005D3E0D"/>
    <w:rsid w:val="005D4005"/>
    <w:rsid w:val="005F2898"/>
    <w:rsid w:val="005F3298"/>
    <w:rsid w:val="005F44ED"/>
    <w:rsid w:val="005F5530"/>
    <w:rsid w:val="00600798"/>
    <w:rsid w:val="006029A6"/>
    <w:rsid w:val="0060372C"/>
    <w:rsid w:val="006037AE"/>
    <w:rsid w:val="006049E2"/>
    <w:rsid w:val="00606272"/>
    <w:rsid w:val="00606856"/>
    <w:rsid w:val="0061158B"/>
    <w:rsid w:val="00611DC8"/>
    <w:rsid w:val="00613ED2"/>
    <w:rsid w:val="006144F9"/>
    <w:rsid w:val="00614B4A"/>
    <w:rsid w:val="00614D45"/>
    <w:rsid w:val="00620B00"/>
    <w:rsid w:val="0062100D"/>
    <w:rsid w:val="00623447"/>
    <w:rsid w:val="00623F28"/>
    <w:rsid w:val="0062689F"/>
    <w:rsid w:val="0063058D"/>
    <w:rsid w:val="00630E7B"/>
    <w:rsid w:val="006322A5"/>
    <w:rsid w:val="00633AB3"/>
    <w:rsid w:val="00633E21"/>
    <w:rsid w:val="00636C3B"/>
    <w:rsid w:val="00637AF5"/>
    <w:rsid w:val="006402E8"/>
    <w:rsid w:val="006402FE"/>
    <w:rsid w:val="00641739"/>
    <w:rsid w:val="0064248B"/>
    <w:rsid w:val="00643AC6"/>
    <w:rsid w:val="00644C01"/>
    <w:rsid w:val="00644C3F"/>
    <w:rsid w:val="006478E1"/>
    <w:rsid w:val="006511AB"/>
    <w:rsid w:val="0065154D"/>
    <w:rsid w:val="00652C66"/>
    <w:rsid w:val="00654D2F"/>
    <w:rsid w:val="00654E32"/>
    <w:rsid w:val="006551CC"/>
    <w:rsid w:val="00655602"/>
    <w:rsid w:val="00656D4A"/>
    <w:rsid w:val="00660E1C"/>
    <w:rsid w:val="0066377B"/>
    <w:rsid w:val="00663AB8"/>
    <w:rsid w:val="006640C4"/>
    <w:rsid w:val="00666C11"/>
    <w:rsid w:val="00667ED5"/>
    <w:rsid w:val="006706C3"/>
    <w:rsid w:val="006716A3"/>
    <w:rsid w:val="0067361E"/>
    <w:rsid w:val="00674ADF"/>
    <w:rsid w:val="00674D22"/>
    <w:rsid w:val="00676064"/>
    <w:rsid w:val="0067763D"/>
    <w:rsid w:val="0068504F"/>
    <w:rsid w:val="006863B9"/>
    <w:rsid w:val="006865BF"/>
    <w:rsid w:val="00686806"/>
    <w:rsid w:val="006910FB"/>
    <w:rsid w:val="0069162D"/>
    <w:rsid w:val="0069220C"/>
    <w:rsid w:val="00695DAA"/>
    <w:rsid w:val="00696293"/>
    <w:rsid w:val="006A0F2A"/>
    <w:rsid w:val="006A22D9"/>
    <w:rsid w:val="006A2650"/>
    <w:rsid w:val="006A54BA"/>
    <w:rsid w:val="006A6D37"/>
    <w:rsid w:val="006A79A1"/>
    <w:rsid w:val="006B0078"/>
    <w:rsid w:val="006B0EB5"/>
    <w:rsid w:val="006B1C48"/>
    <w:rsid w:val="006B1EF5"/>
    <w:rsid w:val="006B23EF"/>
    <w:rsid w:val="006B3849"/>
    <w:rsid w:val="006B53F8"/>
    <w:rsid w:val="006B62BE"/>
    <w:rsid w:val="006C38C0"/>
    <w:rsid w:val="006C6510"/>
    <w:rsid w:val="006C7EBC"/>
    <w:rsid w:val="006D1790"/>
    <w:rsid w:val="006D20A2"/>
    <w:rsid w:val="006D4424"/>
    <w:rsid w:val="006D4956"/>
    <w:rsid w:val="006D7FF6"/>
    <w:rsid w:val="006E39DC"/>
    <w:rsid w:val="006E461B"/>
    <w:rsid w:val="006E665C"/>
    <w:rsid w:val="006E6890"/>
    <w:rsid w:val="006F0904"/>
    <w:rsid w:val="006F52F6"/>
    <w:rsid w:val="006F6852"/>
    <w:rsid w:val="00703725"/>
    <w:rsid w:val="00703E65"/>
    <w:rsid w:val="00704383"/>
    <w:rsid w:val="00706B3B"/>
    <w:rsid w:val="00713F70"/>
    <w:rsid w:val="00716D83"/>
    <w:rsid w:val="00720605"/>
    <w:rsid w:val="00720F38"/>
    <w:rsid w:val="0072155E"/>
    <w:rsid w:val="0072315B"/>
    <w:rsid w:val="00723479"/>
    <w:rsid w:val="0072409A"/>
    <w:rsid w:val="0072497B"/>
    <w:rsid w:val="00725F9A"/>
    <w:rsid w:val="00726572"/>
    <w:rsid w:val="00726D2C"/>
    <w:rsid w:val="0072759A"/>
    <w:rsid w:val="0072780B"/>
    <w:rsid w:val="00730A67"/>
    <w:rsid w:val="0073114D"/>
    <w:rsid w:val="00732AB5"/>
    <w:rsid w:val="00732CCF"/>
    <w:rsid w:val="00733843"/>
    <w:rsid w:val="00734268"/>
    <w:rsid w:val="00734C53"/>
    <w:rsid w:val="007370DE"/>
    <w:rsid w:val="00740476"/>
    <w:rsid w:val="00743150"/>
    <w:rsid w:val="00743293"/>
    <w:rsid w:val="0074672B"/>
    <w:rsid w:val="0074678D"/>
    <w:rsid w:val="00747923"/>
    <w:rsid w:val="007505EA"/>
    <w:rsid w:val="007526CD"/>
    <w:rsid w:val="007528F9"/>
    <w:rsid w:val="00757AF8"/>
    <w:rsid w:val="00760AF9"/>
    <w:rsid w:val="00763221"/>
    <w:rsid w:val="00764A89"/>
    <w:rsid w:val="00771E63"/>
    <w:rsid w:val="00772A5A"/>
    <w:rsid w:val="0077577A"/>
    <w:rsid w:val="00780EF4"/>
    <w:rsid w:val="00782FE1"/>
    <w:rsid w:val="007835BB"/>
    <w:rsid w:val="007836D4"/>
    <w:rsid w:val="00783A1B"/>
    <w:rsid w:val="0078589F"/>
    <w:rsid w:val="00786C30"/>
    <w:rsid w:val="00787F29"/>
    <w:rsid w:val="00793C07"/>
    <w:rsid w:val="00795103"/>
    <w:rsid w:val="00796BC1"/>
    <w:rsid w:val="007A2055"/>
    <w:rsid w:val="007A2A07"/>
    <w:rsid w:val="007A4DB2"/>
    <w:rsid w:val="007A629D"/>
    <w:rsid w:val="007A67DB"/>
    <w:rsid w:val="007A6A76"/>
    <w:rsid w:val="007A70A4"/>
    <w:rsid w:val="007B3D17"/>
    <w:rsid w:val="007B5A92"/>
    <w:rsid w:val="007B7FDD"/>
    <w:rsid w:val="007C0351"/>
    <w:rsid w:val="007C116F"/>
    <w:rsid w:val="007C4781"/>
    <w:rsid w:val="007C62B2"/>
    <w:rsid w:val="007C6DBC"/>
    <w:rsid w:val="007C7B83"/>
    <w:rsid w:val="007D0CF7"/>
    <w:rsid w:val="007D423C"/>
    <w:rsid w:val="007D59DF"/>
    <w:rsid w:val="007D62FB"/>
    <w:rsid w:val="007D728A"/>
    <w:rsid w:val="007D755E"/>
    <w:rsid w:val="007E08D4"/>
    <w:rsid w:val="007E0DCD"/>
    <w:rsid w:val="007E1C84"/>
    <w:rsid w:val="007E209A"/>
    <w:rsid w:val="007E2560"/>
    <w:rsid w:val="007E283E"/>
    <w:rsid w:val="007E3D01"/>
    <w:rsid w:val="007E6595"/>
    <w:rsid w:val="007E6723"/>
    <w:rsid w:val="007E7E0E"/>
    <w:rsid w:val="007F40B4"/>
    <w:rsid w:val="007F42C0"/>
    <w:rsid w:val="007F56B1"/>
    <w:rsid w:val="007F5B70"/>
    <w:rsid w:val="007F6544"/>
    <w:rsid w:val="007F6D2D"/>
    <w:rsid w:val="007F7399"/>
    <w:rsid w:val="00800B8E"/>
    <w:rsid w:val="008011BA"/>
    <w:rsid w:val="00801837"/>
    <w:rsid w:val="008028D4"/>
    <w:rsid w:val="00802E8F"/>
    <w:rsid w:val="008035E9"/>
    <w:rsid w:val="00803A9F"/>
    <w:rsid w:val="00804127"/>
    <w:rsid w:val="00804EAF"/>
    <w:rsid w:val="00812590"/>
    <w:rsid w:val="00812BBE"/>
    <w:rsid w:val="008132CD"/>
    <w:rsid w:val="008137BD"/>
    <w:rsid w:val="00813C89"/>
    <w:rsid w:val="00814171"/>
    <w:rsid w:val="008164C8"/>
    <w:rsid w:val="0081695D"/>
    <w:rsid w:val="00817985"/>
    <w:rsid w:val="0082030D"/>
    <w:rsid w:val="00822228"/>
    <w:rsid w:val="008222F6"/>
    <w:rsid w:val="00822328"/>
    <w:rsid w:val="00823848"/>
    <w:rsid w:val="00824BE1"/>
    <w:rsid w:val="00824E4F"/>
    <w:rsid w:val="00826135"/>
    <w:rsid w:val="0083068C"/>
    <w:rsid w:val="008313E6"/>
    <w:rsid w:val="00833386"/>
    <w:rsid w:val="00835928"/>
    <w:rsid w:val="00836DC4"/>
    <w:rsid w:val="008408CF"/>
    <w:rsid w:val="0084408C"/>
    <w:rsid w:val="00844431"/>
    <w:rsid w:val="0084641E"/>
    <w:rsid w:val="0084772A"/>
    <w:rsid w:val="0085067F"/>
    <w:rsid w:val="00851638"/>
    <w:rsid w:val="00851865"/>
    <w:rsid w:val="00851FB8"/>
    <w:rsid w:val="00855AC0"/>
    <w:rsid w:val="00856353"/>
    <w:rsid w:val="00856C4A"/>
    <w:rsid w:val="00862610"/>
    <w:rsid w:val="00865D5F"/>
    <w:rsid w:val="0086608B"/>
    <w:rsid w:val="00870A84"/>
    <w:rsid w:val="008723C4"/>
    <w:rsid w:val="00873AEF"/>
    <w:rsid w:val="00876DD8"/>
    <w:rsid w:val="00877BA5"/>
    <w:rsid w:val="00877D18"/>
    <w:rsid w:val="00877F04"/>
    <w:rsid w:val="008802E6"/>
    <w:rsid w:val="00881BA4"/>
    <w:rsid w:val="00882145"/>
    <w:rsid w:val="00882D73"/>
    <w:rsid w:val="0088451B"/>
    <w:rsid w:val="008862CF"/>
    <w:rsid w:val="00890309"/>
    <w:rsid w:val="00890F9D"/>
    <w:rsid w:val="0089112A"/>
    <w:rsid w:val="008916E8"/>
    <w:rsid w:val="00893E93"/>
    <w:rsid w:val="008954AB"/>
    <w:rsid w:val="008A07B0"/>
    <w:rsid w:val="008A1B00"/>
    <w:rsid w:val="008A2685"/>
    <w:rsid w:val="008A6F7C"/>
    <w:rsid w:val="008A775A"/>
    <w:rsid w:val="008B1510"/>
    <w:rsid w:val="008B21F8"/>
    <w:rsid w:val="008B3BF3"/>
    <w:rsid w:val="008B74D9"/>
    <w:rsid w:val="008C040A"/>
    <w:rsid w:val="008C2F60"/>
    <w:rsid w:val="008C307D"/>
    <w:rsid w:val="008C348B"/>
    <w:rsid w:val="008C5641"/>
    <w:rsid w:val="008C72B5"/>
    <w:rsid w:val="008D732C"/>
    <w:rsid w:val="008E0838"/>
    <w:rsid w:val="008E23EB"/>
    <w:rsid w:val="008E249F"/>
    <w:rsid w:val="008E6442"/>
    <w:rsid w:val="008E681B"/>
    <w:rsid w:val="008E7446"/>
    <w:rsid w:val="008F1197"/>
    <w:rsid w:val="008F4A70"/>
    <w:rsid w:val="008F576B"/>
    <w:rsid w:val="008F64CC"/>
    <w:rsid w:val="008F682A"/>
    <w:rsid w:val="008F7E24"/>
    <w:rsid w:val="0090214F"/>
    <w:rsid w:val="00903802"/>
    <w:rsid w:val="009055D3"/>
    <w:rsid w:val="00905AE8"/>
    <w:rsid w:val="00910360"/>
    <w:rsid w:val="00912923"/>
    <w:rsid w:val="009175E7"/>
    <w:rsid w:val="00917963"/>
    <w:rsid w:val="00917C98"/>
    <w:rsid w:val="009211BF"/>
    <w:rsid w:val="0092639B"/>
    <w:rsid w:val="009306EF"/>
    <w:rsid w:val="00930D49"/>
    <w:rsid w:val="009321DB"/>
    <w:rsid w:val="0093457C"/>
    <w:rsid w:val="0093532C"/>
    <w:rsid w:val="009367FC"/>
    <w:rsid w:val="00936DA1"/>
    <w:rsid w:val="00941268"/>
    <w:rsid w:val="009414B9"/>
    <w:rsid w:val="009456D1"/>
    <w:rsid w:val="00946C92"/>
    <w:rsid w:val="00947726"/>
    <w:rsid w:val="00947C76"/>
    <w:rsid w:val="00951582"/>
    <w:rsid w:val="00951E92"/>
    <w:rsid w:val="00951F4D"/>
    <w:rsid w:val="00954E31"/>
    <w:rsid w:val="009553A6"/>
    <w:rsid w:val="00955C19"/>
    <w:rsid w:val="009562DE"/>
    <w:rsid w:val="009611FB"/>
    <w:rsid w:val="009613E9"/>
    <w:rsid w:val="00961B97"/>
    <w:rsid w:val="00964AF8"/>
    <w:rsid w:val="00964C9D"/>
    <w:rsid w:val="00965A98"/>
    <w:rsid w:val="00965FF2"/>
    <w:rsid w:val="009666B2"/>
    <w:rsid w:val="009669B2"/>
    <w:rsid w:val="00966A2B"/>
    <w:rsid w:val="00967148"/>
    <w:rsid w:val="00967C07"/>
    <w:rsid w:val="00970540"/>
    <w:rsid w:val="009708EC"/>
    <w:rsid w:val="00971161"/>
    <w:rsid w:val="00972DDB"/>
    <w:rsid w:val="00976940"/>
    <w:rsid w:val="00977E5E"/>
    <w:rsid w:val="00985748"/>
    <w:rsid w:val="009862CA"/>
    <w:rsid w:val="0099232C"/>
    <w:rsid w:val="009928BD"/>
    <w:rsid w:val="0099570B"/>
    <w:rsid w:val="009959AD"/>
    <w:rsid w:val="009963DD"/>
    <w:rsid w:val="00996791"/>
    <w:rsid w:val="009A1183"/>
    <w:rsid w:val="009A11BB"/>
    <w:rsid w:val="009A27F8"/>
    <w:rsid w:val="009A7925"/>
    <w:rsid w:val="009B2DF2"/>
    <w:rsid w:val="009B45BA"/>
    <w:rsid w:val="009B7323"/>
    <w:rsid w:val="009B7D29"/>
    <w:rsid w:val="009C08FB"/>
    <w:rsid w:val="009C4216"/>
    <w:rsid w:val="009C6B61"/>
    <w:rsid w:val="009D06E5"/>
    <w:rsid w:val="009D0CC3"/>
    <w:rsid w:val="009D1810"/>
    <w:rsid w:val="009D59B0"/>
    <w:rsid w:val="009D6043"/>
    <w:rsid w:val="009D721A"/>
    <w:rsid w:val="009E0B39"/>
    <w:rsid w:val="009E22C9"/>
    <w:rsid w:val="009E50E1"/>
    <w:rsid w:val="009E578F"/>
    <w:rsid w:val="009F0ED3"/>
    <w:rsid w:val="009F0F53"/>
    <w:rsid w:val="009F3531"/>
    <w:rsid w:val="009F3E9D"/>
    <w:rsid w:val="009F75ED"/>
    <w:rsid w:val="009F781C"/>
    <w:rsid w:val="00A0074C"/>
    <w:rsid w:val="00A014E2"/>
    <w:rsid w:val="00A015AD"/>
    <w:rsid w:val="00A05A72"/>
    <w:rsid w:val="00A06E45"/>
    <w:rsid w:val="00A079A5"/>
    <w:rsid w:val="00A07AB6"/>
    <w:rsid w:val="00A07BA2"/>
    <w:rsid w:val="00A10069"/>
    <w:rsid w:val="00A10B6B"/>
    <w:rsid w:val="00A14B0A"/>
    <w:rsid w:val="00A2068E"/>
    <w:rsid w:val="00A20B7C"/>
    <w:rsid w:val="00A212DD"/>
    <w:rsid w:val="00A22441"/>
    <w:rsid w:val="00A22728"/>
    <w:rsid w:val="00A26DBE"/>
    <w:rsid w:val="00A277AD"/>
    <w:rsid w:val="00A2792E"/>
    <w:rsid w:val="00A30339"/>
    <w:rsid w:val="00A30F7C"/>
    <w:rsid w:val="00A327E9"/>
    <w:rsid w:val="00A33FEE"/>
    <w:rsid w:val="00A34698"/>
    <w:rsid w:val="00A34F9C"/>
    <w:rsid w:val="00A410AC"/>
    <w:rsid w:val="00A41FC2"/>
    <w:rsid w:val="00A431CC"/>
    <w:rsid w:val="00A43452"/>
    <w:rsid w:val="00A4351B"/>
    <w:rsid w:val="00A44042"/>
    <w:rsid w:val="00A444AF"/>
    <w:rsid w:val="00A452F6"/>
    <w:rsid w:val="00A4683D"/>
    <w:rsid w:val="00A46A5C"/>
    <w:rsid w:val="00A46F31"/>
    <w:rsid w:val="00A474A3"/>
    <w:rsid w:val="00A506A2"/>
    <w:rsid w:val="00A51CA6"/>
    <w:rsid w:val="00A527DE"/>
    <w:rsid w:val="00A534B1"/>
    <w:rsid w:val="00A546D9"/>
    <w:rsid w:val="00A55F3B"/>
    <w:rsid w:val="00A6010D"/>
    <w:rsid w:val="00A6143A"/>
    <w:rsid w:val="00A615DF"/>
    <w:rsid w:val="00A620B4"/>
    <w:rsid w:val="00A627D9"/>
    <w:rsid w:val="00A636BF"/>
    <w:rsid w:val="00A63BED"/>
    <w:rsid w:val="00A646A6"/>
    <w:rsid w:val="00A6626D"/>
    <w:rsid w:val="00A7243F"/>
    <w:rsid w:val="00A74659"/>
    <w:rsid w:val="00A75C39"/>
    <w:rsid w:val="00A7709D"/>
    <w:rsid w:val="00A80579"/>
    <w:rsid w:val="00A80B63"/>
    <w:rsid w:val="00A84C88"/>
    <w:rsid w:val="00A86218"/>
    <w:rsid w:val="00A868E9"/>
    <w:rsid w:val="00A87443"/>
    <w:rsid w:val="00A8771E"/>
    <w:rsid w:val="00A90088"/>
    <w:rsid w:val="00A903DE"/>
    <w:rsid w:val="00A92F21"/>
    <w:rsid w:val="00A968B2"/>
    <w:rsid w:val="00A978A4"/>
    <w:rsid w:val="00AA0836"/>
    <w:rsid w:val="00AA0FAA"/>
    <w:rsid w:val="00AA14EB"/>
    <w:rsid w:val="00AA3852"/>
    <w:rsid w:val="00AB1B51"/>
    <w:rsid w:val="00AB2C12"/>
    <w:rsid w:val="00AB2DD4"/>
    <w:rsid w:val="00AB400A"/>
    <w:rsid w:val="00AB6A38"/>
    <w:rsid w:val="00AC122A"/>
    <w:rsid w:val="00AC3871"/>
    <w:rsid w:val="00AC3C4D"/>
    <w:rsid w:val="00AC42D8"/>
    <w:rsid w:val="00AC48F3"/>
    <w:rsid w:val="00AC5A5F"/>
    <w:rsid w:val="00AC6268"/>
    <w:rsid w:val="00AD0076"/>
    <w:rsid w:val="00AD094D"/>
    <w:rsid w:val="00AD12BA"/>
    <w:rsid w:val="00AD4F39"/>
    <w:rsid w:val="00AD7D11"/>
    <w:rsid w:val="00AE2FC1"/>
    <w:rsid w:val="00AE35B6"/>
    <w:rsid w:val="00AE4F41"/>
    <w:rsid w:val="00AE500B"/>
    <w:rsid w:val="00AE504E"/>
    <w:rsid w:val="00AE6236"/>
    <w:rsid w:val="00AE6258"/>
    <w:rsid w:val="00AE62BD"/>
    <w:rsid w:val="00AE681B"/>
    <w:rsid w:val="00AF178F"/>
    <w:rsid w:val="00AF2207"/>
    <w:rsid w:val="00AF408D"/>
    <w:rsid w:val="00AF55F8"/>
    <w:rsid w:val="00AF5BEA"/>
    <w:rsid w:val="00AF734C"/>
    <w:rsid w:val="00AF7EFC"/>
    <w:rsid w:val="00AF7FD1"/>
    <w:rsid w:val="00B00F22"/>
    <w:rsid w:val="00B02CBE"/>
    <w:rsid w:val="00B02F24"/>
    <w:rsid w:val="00B04A50"/>
    <w:rsid w:val="00B06BB7"/>
    <w:rsid w:val="00B11588"/>
    <w:rsid w:val="00B14CC0"/>
    <w:rsid w:val="00B15069"/>
    <w:rsid w:val="00B15856"/>
    <w:rsid w:val="00B228E4"/>
    <w:rsid w:val="00B23C46"/>
    <w:rsid w:val="00B305E7"/>
    <w:rsid w:val="00B30A2F"/>
    <w:rsid w:val="00B32785"/>
    <w:rsid w:val="00B346BF"/>
    <w:rsid w:val="00B35194"/>
    <w:rsid w:val="00B36608"/>
    <w:rsid w:val="00B36BBE"/>
    <w:rsid w:val="00B40C41"/>
    <w:rsid w:val="00B431C8"/>
    <w:rsid w:val="00B44D76"/>
    <w:rsid w:val="00B44F2B"/>
    <w:rsid w:val="00B45AAC"/>
    <w:rsid w:val="00B45F46"/>
    <w:rsid w:val="00B4680D"/>
    <w:rsid w:val="00B469B3"/>
    <w:rsid w:val="00B46B13"/>
    <w:rsid w:val="00B46C02"/>
    <w:rsid w:val="00B50764"/>
    <w:rsid w:val="00B51DC0"/>
    <w:rsid w:val="00B52060"/>
    <w:rsid w:val="00B52243"/>
    <w:rsid w:val="00B52ACC"/>
    <w:rsid w:val="00B53A4D"/>
    <w:rsid w:val="00B541EE"/>
    <w:rsid w:val="00B54D9F"/>
    <w:rsid w:val="00B57411"/>
    <w:rsid w:val="00B62F3D"/>
    <w:rsid w:val="00B630F6"/>
    <w:rsid w:val="00B63F23"/>
    <w:rsid w:val="00B6450C"/>
    <w:rsid w:val="00B654A3"/>
    <w:rsid w:val="00B67355"/>
    <w:rsid w:val="00B675AB"/>
    <w:rsid w:val="00B675F1"/>
    <w:rsid w:val="00B71AA1"/>
    <w:rsid w:val="00B731B8"/>
    <w:rsid w:val="00B73B0D"/>
    <w:rsid w:val="00B80784"/>
    <w:rsid w:val="00B80F99"/>
    <w:rsid w:val="00B86464"/>
    <w:rsid w:val="00B90529"/>
    <w:rsid w:val="00B90574"/>
    <w:rsid w:val="00B90F9A"/>
    <w:rsid w:val="00B92073"/>
    <w:rsid w:val="00B920F6"/>
    <w:rsid w:val="00B925CA"/>
    <w:rsid w:val="00B92CD7"/>
    <w:rsid w:val="00B93E1C"/>
    <w:rsid w:val="00B949AF"/>
    <w:rsid w:val="00B9644E"/>
    <w:rsid w:val="00B969BD"/>
    <w:rsid w:val="00B96D4B"/>
    <w:rsid w:val="00BA2D0E"/>
    <w:rsid w:val="00BA3767"/>
    <w:rsid w:val="00BA4036"/>
    <w:rsid w:val="00BA663F"/>
    <w:rsid w:val="00BA78D3"/>
    <w:rsid w:val="00BA79E7"/>
    <w:rsid w:val="00BB57E7"/>
    <w:rsid w:val="00BB6240"/>
    <w:rsid w:val="00BB6F94"/>
    <w:rsid w:val="00BB7681"/>
    <w:rsid w:val="00BC15DE"/>
    <w:rsid w:val="00BC44BD"/>
    <w:rsid w:val="00BC45B4"/>
    <w:rsid w:val="00BC64A7"/>
    <w:rsid w:val="00BD0245"/>
    <w:rsid w:val="00BD0D48"/>
    <w:rsid w:val="00BD4E64"/>
    <w:rsid w:val="00BD5FE9"/>
    <w:rsid w:val="00BE0E9C"/>
    <w:rsid w:val="00BE1790"/>
    <w:rsid w:val="00BF20EB"/>
    <w:rsid w:val="00BF293B"/>
    <w:rsid w:val="00BF4935"/>
    <w:rsid w:val="00BF795C"/>
    <w:rsid w:val="00BF7C88"/>
    <w:rsid w:val="00C01A90"/>
    <w:rsid w:val="00C02A6A"/>
    <w:rsid w:val="00C045B2"/>
    <w:rsid w:val="00C0588C"/>
    <w:rsid w:val="00C07098"/>
    <w:rsid w:val="00C109A9"/>
    <w:rsid w:val="00C117E5"/>
    <w:rsid w:val="00C12288"/>
    <w:rsid w:val="00C16B2E"/>
    <w:rsid w:val="00C17914"/>
    <w:rsid w:val="00C20FC9"/>
    <w:rsid w:val="00C224FA"/>
    <w:rsid w:val="00C235E2"/>
    <w:rsid w:val="00C23840"/>
    <w:rsid w:val="00C24423"/>
    <w:rsid w:val="00C24AC5"/>
    <w:rsid w:val="00C25E66"/>
    <w:rsid w:val="00C2607D"/>
    <w:rsid w:val="00C27456"/>
    <w:rsid w:val="00C30399"/>
    <w:rsid w:val="00C353FC"/>
    <w:rsid w:val="00C35BBE"/>
    <w:rsid w:val="00C35EBE"/>
    <w:rsid w:val="00C35FC4"/>
    <w:rsid w:val="00C508A9"/>
    <w:rsid w:val="00C509BF"/>
    <w:rsid w:val="00C52BE8"/>
    <w:rsid w:val="00C55D1E"/>
    <w:rsid w:val="00C618B4"/>
    <w:rsid w:val="00C632C4"/>
    <w:rsid w:val="00C640A1"/>
    <w:rsid w:val="00C64CB9"/>
    <w:rsid w:val="00C722DD"/>
    <w:rsid w:val="00C72516"/>
    <w:rsid w:val="00C74C7F"/>
    <w:rsid w:val="00C76A11"/>
    <w:rsid w:val="00C76B2F"/>
    <w:rsid w:val="00C81CAE"/>
    <w:rsid w:val="00C832C8"/>
    <w:rsid w:val="00C83464"/>
    <w:rsid w:val="00C85523"/>
    <w:rsid w:val="00C856D8"/>
    <w:rsid w:val="00C8621B"/>
    <w:rsid w:val="00C872DE"/>
    <w:rsid w:val="00C95340"/>
    <w:rsid w:val="00C95C34"/>
    <w:rsid w:val="00CA0199"/>
    <w:rsid w:val="00CA0C96"/>
    <w:rsid w:val="00CA0FEA"/>
    <w:rsid w:val="00CA3AEE"/>
    <w:rsid w:val="00CA3EF3"/>
    <w:rsid w:val="00CA3FB8"/>
    <w:rsid w:val="00CA58E9"/>
    <w:rsid w:val="00CB0044"/>
    <w:rsid w:val="00CB0D93"/>
    <w:rsid w:val="00CB1391"/>
    <w:rsid w:val="00CB14AB"/>
    <w:rsid w:val="00CB1620"/>
    <w:rsid w:val="00CB2A65"/>
    <w:rsid w:val="00CB31AF"/>
    <w:rsid w:val="00CB624E"/>
    <w:rsid w:val="00CB6410"/>
    <w:rsid w:val="00CC07AD"/>
    <w:rsid w:val="00CC436C"/>
    <w:rsid w:val="00CD18DB"/>
    <w:rsid w:val="00CD4B9F"/>
    <w:rsid w:val="00CD66CC"/>
    <w:rsid w:val="00CD6AF2"/>
    <w:rsid w:val="00CE0260"/>
    <w:rsid w:val="00CE08C4"/>
    <w:rsid w:val="00CE15B9"/>
    <w:rsid w:val="00CE3A7D"/>
    <w:rsid w:val="00CE4BED"/>
    <w:rsid w:val="00CE5E9D"/>
    <w:rsid w:val="00CE7B48"/>
    <w:rsid w:val="00CE7FA9"/>
    <w:rsid w:val="00CF03AA"/>
    <w:rsid w:val="00CF3934"/>
    <w:rsid w:val="00CF6325"/>
    <w:rsid w:val="00CF6932"/>
    <w:rsid w:val="00CF7496"/>
    <w:rsid w:val="00D00BEC"/>
    <w:rsid w:val="00D02DAA"/>
    <w:rsid w:val="00D03949"/>
    <w:rsid w:val="00D054F5"/>
    <w:rsid w:val="00D05A9C"/>
    <w:rsid w:val="00D06923"/>
    <w:rsid w:val="00D075C7"/>
    <w:rsid w:val="00D11425"/>
    <w:rsid w:val="00D141A8"/>
    <w:rsid w:val="00D1629F"/>
    <w:rsid w:val="00D16CB3"/>
    <w:rsid w:val="00D21EF7"/>
    <w:rsid w:val="00D22806"/>
    <w:rsid w:val="00D23B76"/>
    <w:rsid w:val="00D2455F"/>
    <w:rsid w:val="00D24AF6"/>
    <w:rsid w:val="00D25996"/>
    <w:rsid w:val="00D27462"/>
    <w:rsid w:val="00D27DBE"/>
    <w:rsid w:val="00D30186"/>
    <w:rsid w:val="00D3196B"/>
    <w:rsid w:val="00D31F0C"/>
    <w:rsid w:val="00D32316"/>
    <w:rsid w:val="00D352A4"/>
    <w:rsid w:val="00D375EF"/>
    <w:rsid w:val="00D402C6"/>
    <w:rsid w:val="00D40C33"/>
    <w:rsid w:val="00D421FD"/>
    <w:rsid w:val="00D43E55"/>
    <w:rsid w:val="00D450EF"/>
    <w:rsid w:val="00D46E0C"/>
    <w:rsid w:val="00D514E9"/>
    <w:rsid w:val="00D56012"/>
    <w:rsid w:val="00D600C1"/>
    <w:rsid w:val="00D608DC"/>
    <w:rsid w:val="00D60A29"/>
    <w:rsid w:val="00D63083"/>
    <w:rsid w:val="00D6508D"/>
    <w:rsid w:val="00D6687E"/>
    <w:rsid w:val="00D66F16"/>
    <w:rsid w:val="00D67915"/>
    <w:rsid w:val="00D70D2C"/>
    <w:rsid w:val="00D71F01"/>
    <w:rsid w:val="00D75E3D"/>
    <w:rsid w:val="00D767A0"/>
    <w:rsid w:val="00D806BA"/>
    <w:rsid w:val="00D81D05"/>
    <w:rsid w:val="00D822CF"/>
    <w:rsid w:val="00D8239A"/>
    <w:rsid w:val="00D82EA1"/>
    <w:rsid w:val="00D84D91"/>
    <w:rsid w:val="00D863DA"/>
    <w:rsid w:val="00D87265"/>
    <w:rsid w:val="00D91667"/>
    <w:rsid w:val="00D91893"/>
    <w:rsid w:val="00D93292"/>
    <w:rsid w:val="00D9392F"/>
    <w:rsid w:val="00D93BA8"/>
    <w:rsid w:val="00D95880"/>
    <w:rsid w:val="00D976AB"/>
    <w:rsid w:val="00D9787B"/>
    <w:rsid w:val="00DA0863"/>
    <w:rsid w:val="00DA1A2A"/>
    <w:rsid w:val="00DA2078"/>
    <w:rsid w:val="00DA2A08"/>
    <w:rsid w:val="00DA2DF5"/>
    <w:rsid w:val="00DA38AE"/>
    <w:rsid w:val="00DA3A31"/>
    <w:rsid w:val="00DA3CD3"/>
    <w:rsid w:val="00DA7DF7"/>
    <w:rsid w:val="00DB00C1"/>
    <w:rsid w:val="00DB1671"/>
    <w:rsid w:val="00DB18D7"/>
    <w:rsid w:val="00DB5819"/>
    <w:rsid w:val="00DB6017"/>
    <w:rsid w:val="00DB6CAE"/>
    <w:rsid w:val="00DC0F96"/>
    <w:rsid w:val="00DC0FDD"/>
    <w:rsid w:val="00DC143E"/>
    <w:rsid w:val="00DC1AEB"/>
    <w:rsid w:val="00DC3D50"/>
    <w:rsid w:val="00DC6605"/>
    <w:rsid w:val="00DC6931"/>
    <w:rsid w:val="00DC7C25"/>
    <w:rsid w:val="00DD0918"/>
    <w:rsid w:val="00DD0E9C"/>
    <w:rsid w:val="00DD20C7"/>
    <w:rsid w:val="00DD2281"/>
    <w:rsid w:val="00DD2B2C"/>
    <w:rsid w:val="00DD3AC2"/>
    <w:rsid w:val="00DD40A7"/>
    <w:rsid w:val="00DD5DAF"/>
    <w:rsid w:val="00DD60D1"/>
    <w:rsid w:val="00DD657C"/>
    <w:rsid w:val="00DE058E"/>
    <w:rsid w:val="00DE3303"/>
    <w:rsid w:val="00DE591A"/>
    <w:rsid w:val="00DE5F12"/>
    <w:rsid w:val="00DF09CE"/>
    <w:rsid w:val="00DF0B12"/>
    <w:rsid w:val="00DF0F82"/>
    <w:rsid w:val="00DF263B"/>
    <w:rsid w:val="00DF3334"/>
    <w:rsid w:val="00DF5F51"/>
    <w:rsid w:val="00DF6121"/>
    <w:rsid w:val="00E0017C"/>
    <w:rsid w:val="00E00B94"/>
    <w:rsid w:val="00E028DD"/>
    <w:rsid w:val="00E02F32"/>
    <w:rsid w:val="00E0362E"/>
    <w:rsid w:val="00E04847"/>
    <w:rsid w:val="00E07893"/>
    <w:rsid w:val="00E11890"/>
    <w:rsid w:val="00E12068"/>
    <w:rsid w:val="00E12E00"/>
    <w:rsid w:val="00E13D3B"/>
    <w:rsid w:val="00E14DB9"/>
    <w:rsid w:val="00E14ECD"/>
    <w:rsid w:val="00E17519"/>
    <w:rsid w:val="00E1764A"/>
    <w:rsid w:val="00E2148B"/>
    <w:rsid w:val="00E227E1"/>
    <w:rsid w:val="00E25DC5"/>
    <w:rsid w:val="00E304F5"/>
    <w:rsid w:val="00E30B2E"/>
    <w:rsid w:val="00E31918"/>
    <w:rsid w:val="00E42F8D"/>
    <w:rsid w:val="00E4337E"/>
    <w:rsid w:val="00E44318"/>
    <w:rsid w:val="00E44936"/>
    <w:rsid w:val="00E44DB8"/>
    <w:rsid w:val="00E458DF"/>
    <w:rsid w:val="00E462A7"/>
    <w:rsid w:val="00E47FF2"/>
    <w:rsid w:val="00E511A2"/>
    <w:rsid w:val="00E51BAD"/>
    <w:rsid w:val="00E54F4C"/>
    <w:rsid w:val="00E5518A"/>
    <w:rsid w:val="00E562E7"/>
    <w:rsid w:val="00E60322"/>
    <w:rsid w:val="00E60B8D"/>
    <w:rsid w:val="00E61047"/>
    <w:rsid w:val="00E62535"/>
    <w:rsid w:val="00E64D55"/>
    <w:rsid w:val="00E65550"/>
    <w:rsid w:val="00E674E4"/>
    <w:rsid w:val="00E67BCF"/>
    <w:rsid w:val="00E708D9"/>
    <w:rsid w:val="00E74B44"/>
    <w:rsid w:val="00E76EA8"/>
    <w:rsid w:val="00E77056"/>
    <w:rsid w:val="00E80645"/>
    <w:rsid w:val="00E81836"/>
    <w:rsid w:val="00E8206B"/>
    <w:rsid w:val="00E82171"/>
    <w:rsid w:val="00E82C61"/>
    <w:rsid w:val="00E84C72"/>
    <w:rsid w:val="00E85AB2"/>
    <w:rsid w:val="00E85C74"/>
    <w:rsid w:val="00E9051C"/>
    <w:rsid w:val="00E9382C"/>
    <w:rsid w:val="00E93FB5"/>
    <w:rsid w:val="00E94ED9"/>
    <w:rsid w:val="00E96448"/>
    <w:rsid w:val="00E974A3"/>
    <w:rsid w:val="00EA05AD"/>
    <w:rsid w:val="00EA0F36"/>
    <w:rsid w:val="00EA1BFB"/>
    <w:rsid w:val="00EA1DE6"/>
    <w:rsid w:val="00EA2DEE"/>
    <w:rsid w:val="00EA2E07"/>
    <w:rsid w:val="00EA355B"/>
    <w:rsid w:val="00EA63B4"/>
    <w:rsid w:val="00EA6DC9"/>
    <w:rsid w:val="00EA717E"/>
    <w:rsid w:val="00EB1247"/>
    <w:rsid w:val="00EB229F"/>
    <w:rsid w:val="00EB379A"/>
    <w:rsid w:val="00EB4CC6"/>
    <w:rsid w:val="00EB589A"/>
    <w:rsid w:val="00EB7CE2"/>
    <w:rsid w:val="00EC0169"/>
    <w:rsid w:val="00EC09C2"/>
    <w:rsid w:val="00EC2BD7"/>
    <w:rsid w:val="00EC5BD6"/>
    <w:rsid w:val="00ED00F7"/>
    <w:rsid w:val="00ED0E43"/>
    <w:rsid w:val="00ED1DD7"/>
    <w:rsid w:val="00ED3AE6"/>
    <w:rsid w:val="00ED4A1A"/>
    <w:rsid w:val="00ED59B2"/>
    <w:rsid w:val="00ED774A"/>
    <w:rsid w:val="00EE0B18"/>
    <w:rsid w:val="00EE2346"/>
    <w:rsid w:val="00EE2D2D"/>
    <w:rsid w:val="00EE2EF7"/>
    <w:rsid w:val="00EF1315"/>
    <w:rsid w:val="00EF3F13"/>
    <w:rsid w:val="00EF4446"/>
    <w:rsid w:val="00F0020B"/>
    <w:rsid w:val="00F0412C"/>
    <w:rsid w:val="00F05211"/>
    <w:rsid w:val="00F05BD5"/>
    <w:rsid w:val="00F05ECB"/>
    <w:rsid w:val="00F0664E"/>
    <w:rsid w:val="00F069F5"/>
    <w:rsid w:val="00F10F62"/>
    <w:rsid w:val="00F122D8"/>
    <w:rsid w:val="00F12B69"/>
    <w:rsid w:val="00F140C5"/>
    <w:rsid w:val="00F14D2F"/>
    <w:rsid w:val="00F15170"/>
    <w:rsid w:val="00F1563D"/>
    <w:rsid w:val="00F213EE"/>
    <w:rsid w:val="00F22216"/>
    <w:rsid w:val="00F224E2"/>
    <w:rsid w:val="00F23EB6"/>
    <w:rsid w:val="00F24387"/>
    <w:rsid w:val="00F24708"/>
    <w:rsid w:val="00F31764"/>
    <w:rsid w:val="00F36057"/>
    <w:rsid w:val="00F36328"/>
    <w:rsid w:val="00F36E29"/>
    <w:rsid w:val="00F3789B"/>
    <w:rsid w:val="00F40495"/>
    <w:rsid w:val="00F44A8D"/>
    <w:rsid w:val="00F45B8B"/>
    <w:rsid w:val="00F47E9E"/>
    <w:rsid w:val="00F50EBC"/>
    <w:rsid w:val="00F54F8A"/>
    <w:rsid w:val="00F55CC1"/>
    <w:rsid w:val="00F57584"/>
    <w:rsid w:val="00F6056A"/>
    <w:rsid w:val="00F61DD9"/>
    <w:rsid w:val="00F62D50"/>
    <w:rsid w:val="00F67040"/>
    <w:rsid w:val="00F67981"/>
    <w:rsid w:val="00F7479A"/>
    <w:rsid w:val="00F81E6A"/>
    <w:rsid w:val="00F825F3"/>
    <w:rsid w:val="00F82F2C"/>
    <w:rsid w:val="00F8314E"/>
    <w:rsid w:val="00F83EF6"/>
    <w:rsid w:val="00F85518"/>
    <w:rsid w:val="00F86092"/>
    <w:rsid w:val="00F86671"/>
    <w:rsid w:val="00F87844"/>
    <w:rsid w:val="00F93DFB"/>
    <w:rsid w:val="00F93EBA"/>
    <w:rsid w:val="00F96209"/>
    <w:rsid w:val="00F97BDE"/>
    <w:rsid w:val="00F97C76"/>
    <w:rsid w:val="00FA1442"/>
    <w:rsid w:val="00FA2866"/>
    <w:rsid w:val="00FA530A"/>
    <w:rsid w:val="00FB0FD0"/>
    <w:rsid w:val="00FB139E"/>
    <w:rsid w:val="00FB2BA3"/>
    <w:rsid w:val="00FB469F"/>
    <w:rsid w:val="00FB759A"/>
    <w:rsid w:val="00FB7B3E"/>
    <w:rsid w:val="00FC187D"/>
    <w:rsid w:val="00FC2398"/>
    <w:rsid w:val="00FC2E09"/>
    <w:rsid w:val="00FC71B8"/>
    <w:rsid w:val="00FD0DD6"/>
    <w:rsid w:val="00FD2729"/>
    <w:rsid w:val="00FE02DF"/>
    <w:rsid w:val="00FE78D9"/>
    <w:rsid w:val="00FE7ED5"/>
    <w:rsid w:val="00FF3235"/>
    <w:rsid w:val="00FF3304"/>
    <w:rsid w:val="00FF527B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F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4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C436C"/>
    <w:pPr>
      <w:keepNext/>
      <w:numPr>
        <w:ilvl w:val="12"/>
      </w:numPr>
      <w:jc w:val="center"/>
      <w:outlineLvl w:val="1"/>
    </w:pPr>
    <w:rPr>
      <w:b/>
      <w:iCs/>
      <w:sz w:val="18"/>
    </w:rPr>
  </w:style>
  <w:style w:type="paragraph" w:styleId="3">
    <w:name w:val="heading 3"/>
    <w:basedOn w:val="a"/>
    <w:next w:val="a"/>
    <w:link w:val="30"/>
    <w:qFormat/>
    <w:rsid w:val="00CC436C"/>
    <w:pPr>
      <w:keepNext/>
      <w:widowControl w:val="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436C"/>
    <w:rPr>
      <w:rFonts w:eastAsia="Times New Roman" w:cs="Times New Roman"/>
      <w:b/>
      <w:iCs/>
      <w:sz w:val="18"/>
    </w:rPr>
  </w:style>
  <w:style w:type="character" w:customStyle="1" w:styleId="30">
    <w:name w:val="Заголовок 3 Знак"/>
    <w:basedOn w:val="a0"/>
    <w:link w:val="3"/>
    <w:rsid w:val="00CC436C"/>
    <w:rPr>
      <w:rFonts w:eastAsia="Times New Roman" w:cs="Times New Roman"/>
      <w:szCs w:val="20"/>
      <w:lang w:eastAsia="ru-RU"/>
    </w:rPr>
  </w:style>
  <w:style w:type="paragraph" w:customStyle="1" w:styleId="BodyText32">
    <w:name w:val="Body Text 32"/>
    <w:basedOn w:val="a"/>
    <w:rsid w:val="00CC436C"/>
    <w:pPr>
      <w:widowControl w:val="0"/>
    </w:pPr>
    <w:rPr>
      <w:sz w:val="18"/>
      <w:szCs w:val="20"/>
    </w:rPr>
  </w:style>
  <w:style w:type="paragraph" w:styleId="a3">
    <w:name w:val="footer"/>
    <w:basedOn w:val="a"/>
    <w:link w:val="a4"/>
    <w:uiPriority w:val="99"/>
    <w:rsid w:val="00CC436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C436C"/>
    <w:rPr>
      <w:rFonts w:eastAsia="Times New Roman" w:cs="Times New Roman"/>
      <w:szCs w:val="20"/>
      <w:lang w:eastAsia="ru-RU"/>
    </w:rPr>
  </w:style>
  <w:style w:type="character" w:styleId="a5">
    <w:name w:val="Hyperlink"/>
    <w:rsid w:val="00CC436C"/>
    <w:rPr>
      <w:color w:val="0000FF"/>
      <w:u w:val="single"/>
    </w:rPr>
  </w:style>
  <w:style w:type="character" w:customStyle="1" w:styleId="Hyperlink1">
    <w:name w:val="Hyperlink1"/>
    <w:rsid w:val="00CC436C"/>
    <w:rPr>
      <w:color w:val="0000FF"/>
      <w:sz w:val="20"/>
      <w:u w:val="single"/>
    </w:rPr>
  </w:style>
  <w:style w:type="character" w:styleId="a6">
    <w:name w:val="page number"/>
    <w:basedOn w:val="a0"/>
    <w:rsid w:val="00CC436C"/>
  </w:style>
  <w:style w:type="paragraph" w:styleId="21">
    <w:name w:val="Body Text 2"/>
    <w:basedOn w:val="a"/>
    <w:link w:val="22"/>
    <w:rsid w:val="00CC436C"/>
    <w:pPr>
      <w:numPr>
        <w:ilvl w:val="12"/>
      </w:numPr>
    </w:pPr>
    <w:rPr>
      <w:i/>
      <w:iCs/>
      <w:sz w:val="18"/>
    </w:rPr>
  </w:style>
  <w:style w:type="character" w:customStyle="1" w:styleId="22">
    <w:name w:val="Основной текст 2 Знак"/>
    <w:basedOn w:val="a0"/>
    <w:link w:val="21"/>
    <w:rsid w:val="00CC436C"/>
    <w:rPr>
      <w:rFonts w:eastAsia="Times New Roman" w:cs="Times New Roman"/>
      <w:i/>
      <w:iCs/>
      <w:sz w:val="18"/>
    </w:rPr>
  </w:style>
  <w:style w:type="paragraph" w:customStyle="1" w:styleId="PlaintextContactPerson">
    <w:name w:val="Plain text: Contact Person"/>
    <w:rsid w:val="00CC436C"/>
    <w:pPr>
      <w:autoSpaceDE w:val="0"/>
      <w:autoSpaceDN w:val="0"/>
      <w:adjustRightInd w:val="0"/>
      <w:spacing w:before="70" w:after="70" w:line="240" w:lineRule="auto"/>
      <w:ind w:left="1276" w:hanging="1276"/>
    </w:pPr>
    <w:rPr>
      <w:rFonts w:ascii="Arial" w:eastAsia="Times New Roman" w:hAnsi="Arial" w:cs="Times New Roman"/>
      <w:sz w:val="16"/>
      <w:szCs w:val="16"/>
      <w:lang w:val="en-GB" w:eastAsia="en-GB"/>
    </w:rPr>
  </w:style>
  <w:style w:type="paragraph" w:customStyle="1" w:styleId="31">
    <w:name w:val="Основной текст 31"/>
    <w:basedOn w:val="a"/>
    <w:uiPriority w:val="99"/>
    <w:rsid w:val="00CC436C"/>
    <w:pPr>
      <w:widowControl w:val="0"/>
    </w:pPr>
    <w:rPr>
      <w:sz w:val="18"/>
      <w:szCs w:val="20"/>
    </w:rPr>
  </w:style>
  <w:style w:type="paragraph" w:styleId="a7">
    <w:name w:val="List Paragraph"/>
    <w:basedOn w:val="a"/>
    <w:uiPriority w:val="34"/>
    <w:qFormat/>
    <w:rsid w:val="00CC4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i">
    <w:name w:val="gi"/>
    <w:basedOn w:val="a0"/>
    <w:rsid w:val="00CC436C"/>
  </w:style>
  <w:style w:type="character" w:customStyle="1" w:styleId="gd">
    <w:name w:val="gd"/>
    <w:basedOn w:val="a0"/>
    <w:rsid w:val="00CC436C"/>
  </w:style>
  <w:style w:type="character" w:styleId="a8">
    <w:name w:val="Emphasis"/>
    <w:basedOn w:val="a0"/>
    <w:qFormat/>
    <w:rsid w:val="00CC436C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CC436C"/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CC436C"/>
    <w:rPr>
      <w:rFonts w:ascii="Consolas" w:eastAsia="Times New Roman" w:hAnsi="Consolas" w:cs="Consolas"/>
      <w:sz w:val="21"/>
      <w:szCs w:val="21"/>
      <w:lang w:eastAsia="ru-RU"/>
    </w:rPr>
  </w:style>
  <w:style w:type="paragraph" w:styleId="ab">
    <w:name w:val="Normal (Web)"/>
    <w:basedOn w:val="a"/>
    <w:uiPriority w:val="99"/>
    <w:unhideWhenUsed/>
    <w:rsid w:val="00787F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54C8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2">
    <w:name w:val="Body Text 3"/>
    <w:basedOn w:val="a"/>
    <w:link w:val="33"/>
    <w:rsid w:val="00081E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81E43"/>
    <w:rPr>
      <w:rFonts w:eastAsia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D66C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14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4B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9D18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D1810"/>
    <w:rPr>
      <w:rFonts w:eastAsia="Times New Roman" w:cs="Times New Roman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9D1810"/>
    <w:rPr>
      <w:rFonts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D1810"/>
    <w:pPr>
      <w:shd w:val="clear" w:color="auto" w:fill="FFFFFF"/>
      <w:spacing w:line="274" w:lineRule="exact"/>
    </w:pPr>
    <w:rPr>
      <w:rFonts w:eastAsiaTheme="minorHAnsi"/>
      <w:b/>
      <w:bCs/>
      <w:lang w:eastAsia="en-US"/>
    </w:rPr>
  </w:style>
  <w:style w:type="table" w:styleId="af1">
    <w:name w:val="Table Grid"/>
    <w:basedOn w:val="a1"/>
    <w:uiPriority w:val="59"/>
    <w:rsid w:val="009D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BED"/>
  </w:style>
  <w:style w:type="paragraph" w:styleId="af2">
    <w:name w:val="No Spacing"/>
    <w:basedOn w:val="a"/>
    <w:link w:val="af3"/>
    <w:uiPriority w:val="1"/>
    <w:qFormat/>
    <w:rsid w:val="000D3466"/>
    <w:rPr>
      <w:rFonts w:ascii="Calibri" w:eastAsiaTheme="minorHAnsi" w:hAnsi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9306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306EF"/>
    <w:rPr>
      <w:rFonts w:eastAsia="Times New Roman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7577A"/>
    <w:rPr>
      <w:rFonts w:ascii="Calibri" w:hAnsi="Calibri" w:cs="Times New Roman"/>
      <w:sz w:val="22"/>
      <w:szCs w:val="22"/>
      <w:lang w:eastAsia="ru-RU"/>
    </w:rPr>
  </w:style>
  <w:style w:type="paragraph" w:customStyle="1" w:styleId="af6">
    <w:name w:val="Стиль"/>
    <w:rsid w:val="005420C2"/>
    <w:pPr>
      <w:widowControl w:val="0"/>
      <w:spacing w:after="0" w:line="240" w:lineRule="auto"/>
    </w:pPr>
    <w:rPr>
      <w:rFonts w:ascii="Kyrghyz Baltica" w:eastAsia="Times New Roman" w:hAnsi="Kyrghyz Baltica" w:cs="Times New Roman"/>
      <w:szCs w:val="20"/>
      <w:lang w:eastAsia="ru-RU"/>
    </w:rPr>
  </w:style>
  <w:style w:type="character" w:styleId="af7">
    <w:name w:val="Strong"/>
    <w:basedOn w:val="a0"/>
    <w:uiPriority w:val="22"/>
    <w:qFormat/>
    <w:rsid w:val="00263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DF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54C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C436C"/>
    <w:pPr>
      <w:keepNext/>
      <w:numPr>
        <w:ilvl w:val="12"/>
      </w:numPr>
      <w:jc w:val="center"/>
      <w:outlineLvl w:val="1"/>
    </w:pPr>
    <w:rPr>
      <w:b/>
      <w:iCs/>
      <w:sz w:val="18"/>
    </w:rPr>
  </w:style>
  <w:style w:type="paragraph" w:styleId="3">
    <w:name w:val="heading 3"/>
    <w:basedOn w:val="a"/>
    <w:next w:val="a"/>
    <w:link w:val="30"/>
    <w:qFormat/>
    <w:rsid w:val="00CC436C"/>
    <w:pPr>
      <w:keepNext/>
      <w:widowControl w:val="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436C"/>
    <w:rPr>
      <w:rFonts w:eastAsia="Times New Roman" w:cs="Times New Roman"/>
      <w:b/>
      <w:iCs/>
      <w:sz w:val="18"/>
    </w:rPr>
  </w:style>
  <w:style w:type="character" w:customStyle="1" w:styleId="30">
    <w:name w:val="Заголовок 3 Знак"/>
    <w:basedOn w:val="a0"/>
    <w:link w:val="3"/>
    <w:rsid w:val="00CC436C"/>
    <w:rPr>
      <w:rFonts w:eastAsia="Times New Roman" w:cs="Times New Roman"/>
      <w:szCs w:val="20"/>
      <w:lang w:eastAsia="ru-RU"/>
    </w:rPr>
  </w:style>
  <w:style w:type="paragraph" w:customStyle="1" w:styleId="BodyText32">
    <w:name w:val="Body Text 32"/>
    <w:basedOn w:val="a"/>
    <w:rsid w:val="00CC436C"/>
    <w:pPr>
      <w:widowControl w:val="0"/>
    </w:pPr>
    <w:rPr>
      <w:sz w:val="18"/>
      <w:szCs w:val="20"/>
    </w:rPr>
  </w:style>
  <w:style w:type="paragraph" w:styleId="a3">
    <w:name w:val="footer"/>
    <w:basedOn w:val="a"/>
    <w:link w:val="a4"/>
    <w:uiPriority w:val="99"/>
    <w:rsid w:val="00CC436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C436C"/>
    <w:rPr>
      <w:rFonts w:eastAsia="Times New Roman" w:cs="Times New Roman"/>
      <w:szCs w:val="20"/>
      <w:lang w:eastAsia="ru-RU"/>
    </w:rPr>
  </w:style>
  <w:style w:type="character" w:styleId="a5">
    <w:name w:val="Hyperlink"/>
    <w:rsid w:val="00CC436C"/>
    <w:rPr>
      <w:color w:val="0000FF"/>
      <w:u w:val="single"/>
    </w:rPr>
  </w:style>
  <w:style w:type="character" w:customStyle="1" w:styleId="Hyperlink1">
    <w:name w:val="Hyperlink1"/>
    <w:rsid w:val="00CC436C"/>
    <w:rPr>
      <w:color w:val="0000FF"/>
      <w:sz w:val="20"/>
      <w:u w:val="single"/>
    </w:rPr>
  </w:style>
  <w:style w:type="character" w:styleId="a6">
    <w:name w:val="page number"/>
    <w:basedOn w:val="a0"/>
    <w:rsid w:val="00CC436C"/>
  </w:style>
  <w:style w:type="paragraph" w:styleId="21">
    <w:name w:val="Body Text 2"/>
    <w:basedOn w:val="a"/>
    <w:link w:val="22"/>
    <w:rsid w:val="00CC436C"/>
    <w:pPr>
      <w:numPr>
        <w:ilvl w:val="12"/>
      </w:numPr>
    </w:pPr>
    <w:rPr>
      <w:i/>
      <w:iCs/>
      <w:sz w:val="18"/>
    </w:rPr>
  </w:style>
  <w:style w:type="character" w:customStyle="1" w:styleId="22">
    <w:name w:val="Основной текст 2 Знак"/>
    <w:basedOn w:val="a0"/>
    <w:link w:val="21"/>
    <w:rsid w:val="00CC436C"/>
    <w:rPr>
      <w:rFonts w:eastAsia="Times New Roman" w:cs="Times New Roman"/>
      <w:i/>
      <w:iCs/>
      <w:sz w:val="18"/>
    </w:rPr>
  </w:style>
  <w:style w:type="paragraph" w:customStyle="1" w:styleId="PlaintextContactPerson">
    <w:name w:val="Plain text: Contact Person"/>
    <w:rsid w:val="00CC436C"/>
    <w:pPr>
      <w:autoSpaceDE w:val="0"/>
      <w:autoSpaceDN w:val="0"/>
      <w:adjustRightInd w:val="0"/>
      <w:spacing w:before="70" w:after="70" w:line="240" w:lineRule="auto"/>
      <w:ind w:left="1276" w:hanging="1276"/>
    </w:pPr>
    <w:rPr>
      <w:rFonts w:ascii="Arial" w:eastAsia="Times New Roman" w:hAnsi="Arial" w:cs="Times New Roman"/>
      <w:sz w:val="16"/>
      <w:szCs w:val="16"/>
      <w:lang w:val="en-GB" w:eastAsia="en-GB"/>
    </w:rPr>
  </w:style>
  <w:style w:type="paragraph" w:customStyle="1" w:styleId="31">
    <w:name w:val="Основной текст 31"/>
    <w:basedOn w:val="a"/>
    <w:uiPriority w:val="99"/>
    <w:rsid w:val="00CC436C"/>
    <w:pPr>
      <w:widowControl w:val="0"/>
    </w:pPr>
    <w:rPr>
      <w:sz w:val="18"/>
      <w:szCs w:val="20"/>
    </w:rPr>
  </w:style>
  <w:style w:type="paragraph" w:styleId="a7">
    <w:name w:val="List Paragraph"/>
    <w:basedOn w:val="a"/>
    <w:uiPriority w:val="34"/>
    <w:qFormat/>
    <w:rsid w:val="00CC43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i">
    <w:name w:val="gi"/>
    <w:basedOn w:val="a0"/>
    <w:rsid w:val="00CC436C"/>
  </w:style>
  <w:style w:type="character" w:customStyle="1" w:styleId="gd">
    <w:name w:val="gd"/>
    <w:basedOn w:val="a0"/>
    <w:rsid w:val="00CC436C"/>
  </w:style>
  <w:style w:type="character" w:styleId="a8">
    <w:name w:val="Emphasis"/>
    <w:basedOn w:val="a0"/>
    <w:qFormat/>
    <w:rsid w:val="00CC436C"/>
    <w:rPr>
      <w:i/>
      <w:iCs/>
    </w:rPr>
  </w:style>
  <w:style w:type="paragraph" w:styleId="a9">
    <w:name w:val="Plain Text"/>
    <w:basedOn w:val="a"/>
    <w:link w:val="aa"/>
    <w:uiPriority w:val="99"/>
    <w:semiHidden/>
    <w:unhideWhenUsed/>
    <w:rsid w:val="00CC436C"/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CC436C"/>
    <w:rPr>
      <w:rFonts w:ascii="Consolas" w:eastAsia="Times New Roman" w:hAnsi="Consolas" w:cs="Consolas"/>
      <w:sz w:val="21"/>
      <w:szCs w:val="21"/>
      <w:lang w:eastAsia="ru-RU"/>
    </w:rPr>
  </w:style>
  <w:style w:type="paragraph" w:styleId="ab">
    <w:name w:val="Normal (Web)"/>
    <w:basedOn w:val="a"/>
    <w:uiPriority w:val="99"/>
    <w:unhideWhenUsed/>
    <w:rsid w:val="00787F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54C8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2">
    <w:name w:val="Body Text 3"/>
    <w:basedOn w:val="a"/>
    <w:link w:val="33"/>
    <w:rsid w:val="00081E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81E43"/>
    <w:rPr>
      <w:rFonts w:eastAsia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CD66C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B14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14B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9D18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D1810"/>
    <w:rPr>
      <w:rFonts w:eastAsia="Times New Roman" w:cs="Times New Roman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9D1810"/>
    <w:rPr>
      <w:rFonts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D1810"/>
    <w:pPr>
      <w:shd w:val="clear" w:color="auto" w:fill="FFFFFF"/>
      <w:spacing w:line="274" w:lineRule="exact"/>
    </w:pPr>
    <w:rPr>
      <w:rFonts w:eastAsiaTheme="minorHAnsi"/>
      <w:b/>
      <w:bCs/>
      <w:lang w:eastAsia="en-US"/>
    </w:rPr>
  </w:style>
  <w:style w:type="table" w:styleId="af1">
    <w:name w:val="Table Grid"/>
    <w:basedOn w:val="a1"/>
    <w:uiPriority w:val="59"/>
    <w:rsid w:val="009D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BED"/>
  </w:style>
  <w:style w:type="paragraph" w:styleId="af2">
    <w:name w:val="No Spacing"/>
    <w:basedOn w:val="a"/>
    <w:link w:val="af3"/>
    <w:uiPriority w:val="1"/>
    <w:qFormat/>
    <w:rsid w:val="000D3466"/>
    <w:rPr>
      <w:rFonts w:ascii="Calibri" w:eastAsiaTheme="minorHAnsi" w:hAnsi="Calibri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9306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306EF"/>
    <w:rPr>
      <w:rFonts w:eastAsia="Times New Roman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77577A"/>
    <w:rPr>
      <w:rFonts w:ascii="Calibri" w:hAnsi="Calibri" w:cs="Times New Roman"/>
      <w:sz w:val="22"/>
      <w:szCs w:val="22"/>
      <w:lang w:eastAsia="ru-RU"/>
    </w:rPr>
  </w:style>
  <w:style w:type="paragraph" w:customStyle="1" w:styleId="af6">
    <w:name w:val="Стиль"/>
    <w:rsid w:val="005420C2"/>
    <w:pPr>
      <w:widowControl w:val="0"/>
      <w:spacing w:after="0" w:line="240" w:lineRule="auto"/>
    </w:pPr>
    <w:rPr>
      <w:rFonts w:ascii="Kyrghyz Baltica" w:eastAsia="Times New Roman" w:hAnsi="Kyrghyz Baltica" w:cs="Times New Roman"/>
      <w:szCs w:val="20"/>
      <w:lang w:eastAsia="ru-RU"/>
    </w:rPr>
  </w:style>
  <w:style w:type="character" w:styleId="af7">
    <w:name w:val="Strong"/>
    <w:basedOn w:val="a0"/>
    <w:uiPriority w:val="22"/>
    <w:qFormat/>
    <w:rsid w:val="00263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936D-4B47-452B-A82B-EF9EC1DE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2020-02-06T13:04:00Z</cp:lastPrinted>
  <dcterms:created xsi:type="dcterms:W3CDTF">2020-02-12T10:04:00Z</dcterms:created>
  <dcterms:modified xsi:type="dcterms:W3CDTF">2020-02-12T10:04:00Z</dcterms:modified>
</cp:coreProperties>
</file>